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2E9" w:rsidRDefault="003F02E9" w:rsidP="003F02E9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3F02E9" w:rsidRPr="003F02E9" w:rsidRDefault="003F02E9" w:rsidP="003F02E9">
      <w:pPr>
        <w:jc w:val="center"/>
        <w:rPr>
          <w:rFonts w:ascii="Calibri" w:eastAsia="Calibri" w:hAnsi="Calibri" w:cs="Calibri"/>
          <w:b/>
          <w:bCs/>
          <w:noProof w:val="0"/>
          <w:sz w:val="28"/>
          <w:szCs w:val="28"/>
          <w:lang w:val="ru-RU"/>
        </w:rPr>
      </w:pPr>
      <w:r w:rsidRPr="003F02E9">
        <w:rPr>
          <w:rFonts w:ascii="Calibri" w:eastAsia="Calibri" w:hAnsi="Calibri" w:cs="Calibri"/>
          <w:b/>
          <w:bCs/>
          <w:noProof w:val="0"/>
          <w:sz w:val="28"/>
          <w:szCs w:val="28"/>
          <w:lang w:val="ru-RU"/>
        </w:rPr>
        <w:t>Муниципальное общеобразовательное учреждение</w:t>
      </w:r>
    </w:p>
    <w:p w:rsidR="003F02E9" w:rsidRPr="003F02E9" w:rsidRDefault="003F02E9" w:rsidP="003F02E9">
      <w:pPr>
        <w:jc w:val="center"/>
        <w:rPr>
          <w:rFonts w:ascii="Calibri" w:eastAsia="Calibri" w:hAnsi="Calibri" w:cs="Calibri"/>
          <w:b/>
          <w:bCs/>
          <w:noProof w:val="0"/>
          <w:sz w:val="28"/>
          <w:szCs w:val="28"/>
          <w:lang w:val="ru-RU"/>
        </w:rPr>
      </w:pPr>
      <w:r w:rsidRPr="003F02E9">
        <w:rPr>
          <w:rFonts w:ascii="Calibri" w:eastAsia="Calibri" w:hAnsi="Calibri" w:cs="Calibri"/>
          <w:b/>
          <w:bCs/>
          <w:noProof w:val="0"/>
          <w:sz w:val="28"/>
          <w:szCs w:val="28"/>
          <w:lang w:val="ru-RU"/>
        </w:rPr>
        <w:t>«</w:t>
      </w:r>
      <w:proofErr w:type="spellStart"/>
      <w:r w:rsidRPr="003F02E9">
        <w:rPr>
          <w:rFonts w:ascii="Calibri" w:eastAsia="Calibri" w:hAnsi="Calibri" w:cs="Calibri"/>
          <w:b/>
          <w:bCs/>
          <w:noProof w:val="0"/>
          <w:sz w:val="28"/>
          <w:szCs w:val="28"/>
          <w:lang w:val="ru-RU"/>
        </w:rPr>
        <w:t>Жарковская</w:t>
      </w:r>
      <w:proofErr w:type="spellEnd"/>
      <w:r w:rsidRPr="003F02E9">
        <w:rPr>
          <w:rFonts w:ascii="Calibri" w:eastAsia="Calibri" w:hAnsi="Calibri" w:cs="Calibri"/>
          <w:b/>
          <w:bCs/>
          <w:noProof w:val="0"/>
          <w:sz w:val="28"/>
          <w:szCs w:val="28"/>
          <w:lang w:val="ru-RU"/>
        </w:rPr>
        <w:t xml:space="preserve"> СОШ №1»</w:t>
      </w:r>
    </w:p>
    <w:p w:rsidR="003F02E9" w:rsidRPr="003F02E9" w:rsidRDefault="003F02E9" w:rsidP="003F02E9">
      <w:pPr>
        <w:rPr>
          <w:rFonts w:ascii="Calibri" w:eastAsia="Calibri" w:hAnsi="Calibri" w:cs="Calibri"/>
          <w:b/>
          <w:bCs/>
          <w:noProof w:val="0"/>
          <w:sz w:val="28"/>
          <w:szCs w:val="28"/>
          <w:lang w:val="ru-RU"/>
        </w:rPr>
      </w:pPr>
      <w:r w:rsidRPr="003F02E9">
        <w:rPr>
          <w:rFonts w:ascii="Calibri" w:eastAsia="Calibri" w:hAnsi="Calibri" w:cs="Calibri"/>
          <w:b/>
          <w:bCs/>
          <w:noProof w:val="0"/>
          <w:sz w:val="28"/>
          <w:szCs w:val="28"/>
          <w:lang w:val="ru-RU"/>
        </w:rPr>
        <w:t xml:space="preserve"> </w:t>
      </w:r>
    </w:p>
    <w:p w:rsidR="003F02E9" w:rsidRDefault="003F02E9" w:rsidP="003F02E9">
      <w:pPr>
        <w:shd w:val="clear" w:color="auto" w:fill="FFFFFF"/>
        <w:autoSpaceDE w:val="0"/>
        <w:autoSpaceDN w:val="0"/>
        <w:adjustRightInd w:val="0"/>
        <w:ind w:firstLine="360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3F02E9" w:rsidRDefault="003F02E9" w:rsidP="003F02E9">
      <w:pPr>
        <w:shd w:val="clear" w:color="auto" w:fill="FFFFFF"/>
        <w:autoSpaceDE w:val="0"/>
        <w:autoSpaceDN w:val="0"/>
        <w:adjustRightInd w:val="0"/>
        <w:ind w:firstLine="360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3F02E9" w:rsidRDefault="003F02E9" w:rsidP="003F02E9">
      <w:pPr>
        <w:shd w:val="clear" w:color="auto" w:fill="FFFFFF"/>
        <w:autoSpaceDE w:val="0"/>
        <w:autoSpaceDN w:val="0"/>
        <w:adjustRightInd w:val="0"/>
        <w:ind w:firstLine="360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3F02E9" w:rsidRDefault="003F02E9" w:rsidP="003F02E9">
      <w:pPr>
        <w:shd w:val="clear" w:color="auto" w:fill="FFFFFF"/>
        <w:autoSpaceDE w:val="0"/>
        <w:autoSpaceDN w:val="0"/>
        <w:adjustRightInd w:val="0"/>
        <w:ind w:firstLine="360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3F02E9" w:rsidRDefault="003F02E9" w:rsidP="003F02E9">
      <w:pPr>
        <w:shd w:val="clear" w:color="auto" w:fill="FFFFFF"/>
        <w:autoSpaceDE w:val="0"/>
        <w:autoSpaceDN w:val="0"/>
        <w:adjustRightInd w:val="0"/>
        <w:ind w:firstLine="360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3F02E9" w:rsidRDefault="003F02E9" w:rsidP="003F02E9">
      <w:pPr>
        <w:jc w:val="center"/>
        <w:rPr>
          <w:rFonts w:ascii="Calibri" w:eastAsia="Calibri" w:hAnsi="Calibri" w:cs="Calibri"/>
          <w:b/>
          <w:bCs/>
          <w:noProof w:val="0"/>
          <w:sz w:val="40"/>
          <w:szCs w:val="40"/>
          <w:lang w:val="ru-RU"/>
        </w:rPr>
      </w:pPr>
    </w:p>
    <w:p w:rsidR="003F02E9" w:rsidRDefault="003F02E9" w:rsidP="003F02E9">
      <w:pPr>
        <w:jc w:val="center"/>
        <w:rPr>
          <w:rFonts w:ascii="Calibri" w:eastAsia="Calibri" w:hAnsi="Calibri" w:cs="Calibri"/>
          <w:b/>
          <w:bCs/>
          <w:noProof w:val="0"/>
          <w:sz w:val="40"/>
          <w:szCs w:val="40"/>
          <w:lang w:val="ru-RU"/>
        </w:rPr>
      </w:pPr>
    </w:p>
    <w:p w:rsidR="003F02E9" w:rsidRPr="003F02E9" w:rsidRDefault="003F02E9" w:rsidP="003F02E9">
      <w:pPr>
        <w:jc w:val="center"/>
        <w:rPr>
          <w:rFonts w:ascii="Calibri" w:eastAsia="Calibri" w:hAnsi="Calibri" w:cs="Calibri"/>
          <w:b/>
          <w:bCs/>
          <w:noProof w:val="0"/>
          <w:sz w:val="40"/>
          <w:szCs w:val="40"/>
          <w:lang w:val="ru-RU"/>
        </w:rPr>
      </w:pPr>
      <w:r w:rsidRPr="003F02E9">
        <w:rPr>
          <w:rFonts w:ascii="Calibri" w:eastAsia="Calibri" w:hAnsi="Calibri" w:cs="Calibri"/>
          <w:b/>
          <w:bCs/>
          <w:noProof w:val="0"/>
          <w:sz w:val="40"/>
          <w:szCs w:val="40"/>
          <w:lang w:val="ru-RU"/>
        </w:rPr>
        <w:t>РАБОЧАЯ ПРОГРАММА</w:t>
      </w:r>
    </w:p>
    <w:p w:rsidR="003F02E9" w:rsidRPr="003F02E9" w:rsidRDefault="003F02E9" w:rsidP="003F02E9">
      <w:pPr>
        <w:jc w:val="center"/>
        <w:rPr>
          <w:rFonts w:ascii="Calibri" w:eastAsia="Calibri" w:hAnsi="Calibri" w:cs="Calibri"/>
          <w:bCs/>
          <w:noProof w:val="0"/>
          <w:sz w:val="40"/>
          <w:szCs w:val="40"/>
          <w:lang w:val="ru-RU"/>
        </w:rPr>
      </w:pPr>
      <w:r w:rsidRPr="003F02E9">
        <w:rPr>
          <w:rFonts w:ascii="Calibri" w:eastAsia="Calibri" w:hAnsi="Calibri" w:cs="Calibri"/>
          <w:bCs/>
          <w:noProof w:val="0"/>
          <w:sz w:val="40"/>
          <w:szCs w:val="40"/>
          <w:lang w:val="ru-RU"/>
        </w:rPr>
        <w:t>по предмету:</w:t>
      </w:r>
    </w:p>
    <w:p w:rsidR="003F02E9" w:rsidRPr="003F02E9" w:rsidRDefault="003F02E9" w:rsidP="003F02E9">
      <w:pPr>
        <w:rPr>
          <w:rFonts w:ascii="Calibri" w:eastAsia="Calibri" w:hAnsi="Calibri" w:cs="Calibri"/>
          <w:noProof w:val="0"/>
          <w:sz w:val="22"/>
          <w:szCs w:val="22"/>
          <w:lang w:val="ru-RU"/>
        </w:rPr>
      </w:pPr>
    </w:p>
    <w:p w:rsidR="003F02E9" w:rsidRPr="003F02E9" w:rsidRDefault="003F02E9" w:rsidP="003F02E9">
      <w:pPr>
        <w:jc w:val="center"/>
        <w:rPr>
          <w:rFonts w:ascii="Calibri" w:eastAsia="Calibri" w:hAnsi="Calibri" w:cs="Calibri"/>
          <w:b/>
          <w:noProof w:val="0"/>
          <w:sz w:val="36"/>
          <w:szCs w:val="36"/>
          <w:lang w:val="ru-RU"/>
        </w:rPr>
      </w:pPr>
      <w:r w:rsidRPr="003F02E9">
        <w:rPr>
          <w:rFonts w:ascii="Calibri" w:eastAsia="Calibri" w:hAnsi="Calibri" w:cs="Calibri"/>
          <w:b/>
          <w:noProof w:val="0"/>
          <w:sz w:val="36"/>
          <w:szCs w:val="36"/>
          <w:lang w:val="ru-RU"/>
        </w:rPr>
        <w:t>«</w:t>
      </w:r>
      <w:r>
        <w:rPr>
          <w:rFonts w:ascii="Calibri" w:eastAsia="Calibri" w:hAnsi="Calibri" w:cs="Calibri"/>
          <w:b/>
          <w:noProof w:val="0"/>
          <w:sz w:val="36"/>
          <w:szCs w:val="36"/>
          <w:lang w:val="ru-RU"/>
        </w:rPr>
        <w:t>Окружающий мир</w:t>
      </w:r>
      <w:r w:rsidRPr="003F02E9">
        <w:rPr>
          <w:rFonts w:ascii="Calibri" w:eastAsia="Calibri" w:hAnsi="Calibri" w:cs="Calibri"/>
          <w:b/>
          <w:noProof w:val="0"/>
          <w:sz w:val="36"/>
          <w:szCs w:val="36"/>
          <w:lang w:val="ru-RU"/>
        </w:rPr>
        <w:t>»</w:t>
      </w:r>
    </w:p>
    <w:p w:rsidR="003F02E9" w:rsidRPr="003F02E9" w:rsidRDefault="003F02E9" w:rsidP="003F02E9">
      <w:pPr>
        <w:jc w:val="center"/>
        <w:rPr>
          <w:rFonts w:ascii="Calibri" w:eastAsia="Calibri" w:hAnsi="Calibri" w:cs="Calibri"/>
          <w:b/>
          <w:noProof w:val="0"/>
          <w:sz w:val="36"/>
          <w:szCs w:val="36"/>
          <w:lang w:val="ru-RU"/>
        </w:rPr>
      </w:pPr>
    </w:p>
    <w:p w:rsidR="003F02E9" w:rsidRPr="003F02E9" w:rsidRDefault="003F02E9" w:rsidP="003F02E9">
      <w:pPr>
        <w:jc w:val="center"/>
        <w:rPr>
          <w:rFonts w:ascii="Calibri" w:eastAsia="Calibri" w:hAnsi="Calibri" w:cs="Calibri"/>
          <w:noProof w:val="0"/>
          <w:sz w:val="24"/>
          <w:szCs w:val="24"/>
          <w:lang w:val="ru-RU"/>
        </w:rPr>
      </w:pPr>
      <w:r w:rsidRPr="003F02E9">
        <w:rPr>
          <w:rFonts w:ascii="Calibri" w:eastAsia="Calibri" w:hAnsi="Calibri" w:cs="Calibri"/>
          <w:noProof w:val="0"/>
          <w:sz w:val="24"/>
          <w:szCs w:val="24"/>
          <w:lang w:val="ru-RU"/>
        </w:rPr>
        <w:t xml:space="preserve"> (УМК «Школа России»)</w:t>
      </w:r>
    </w:p>
    <w:p w:rsidR="003F02E9" w:rsidRPr="003F02E9" w:rsidRDefault="003F02E9" w:rsidP="003F02E9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b/>
          <w:noProof w:val="0"/>
          <w:sz w:val="36"/>
          <w:szCs w:val="36"/>
          <w:lang w:val="ru-RU"/>
        </w:rPr>
      </w:pPr>
    </w:p>
    <w:p w:rsidR="003F02E9" w:rsidRPr="003F02E9" w:rsidRDefault="003F02E9" w:rsidP="003F02E9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noProof w:val="0"/>
          <w:sz w:val="28"/>
          <w:szCs w:val="28"/>
          <w:lang w:val="ru-RU"/>
        </w:rPr>
      </w:pPr>
      <w:r w:rsidRPr="003F02E9">
        <w:rPr>
          <w:rFonts w:ascii="Calibri" w:eastAsia="Calibri" w:hAnsi="Calibri" w:cs="Calibri"/>
          <w:noProof w:val="0"/>
          <w:color w:val="000000"/>
          <w:sz w:val="28"/>
          <w:szCs w:val="28"/>
          <w:lang w:val="ru-RU"/>
        </w:rPr>
        <w:t xml:space="preserve">всего </w:t>
      </w:r>
      <w:r>
        <w:rPr>
          <w:rFonts w:ascii="Calibri" w:eastAsia="Calibri" w:hAnsi="Calibri" w:cs="Calibri"/>
          <w:noProof w:val="0"/>
          <w:color w:val="000000"/>
          <w:sz w:val="28"/>
          <w:szCs w:val="28"/>
          <w:u w:val="single"/>
          <w:lang w:val="ru-RU"/>
        </w:rPr>
        <w:t>__70</w:t>
      </w:r>
      <w:r w:rsidRPr="003F02E9">
        <w:rPr>
          <w:rFonts w:ascii="Calibri" w:eastAsia="Calibri" w:hAnsi="Calibri" w:cs="Calibri"/>
          <w:noProof w:val="0"/>
          <w:color w:val="000000"/>
          <w:sz w:val="28"/>
          <w:szCs w:val="28"/>
          <w:u w:val="single"/>
          <w:lang w:val="ru-RU"/>
        </w:rPr>
        <w:t>____</w:t>
      </w:r>
      <w:r w:rsidRPr="003F02E9">
        <w:rPr>
          <w:rFonts w:ascii="Calibri" w:eastAsia="Calibri" w:hAnsi="Calibri" w:cs="Calibri"/>
          <w:noProof w:val="0"/>
          <w:color w:val="000000"/>
          <w:sz w:val="28"/>
          <w:szCs w:val="28"/>
          <w:lang w:val="ru-RU"/>
        </w:rPr>
        <w:t xml:space="preserve"> часов; в неделю </w:t>
      </w:r>
      <w:r>
        <w:rPr>
          <w:rFonts w:ascii="Calibri" w:eastAsia="Calibri" w:hAnsi="Calibri" w:cs="Calibri"/>
          <w:noProof w:val="0"/>
          <w:color w:val="000000"/>
          <w:sz w:val="28"/>
          <w:szCs w:val="28"/>
          <w:u w:val="single"/>
          <w:lang w:val="ru-RU"/>
        </w:rPr>
        <w:t>__2</w:t>
      </w:r>
      <w:r w:rsidRPr="003F02E9">
        <w:rPr>
          <w:rFonts w:ascii="Calibri" w:eastAsia="Calibri" w:hAnsi="Calibri" w:cs="Calibri"/>
          <w:noProof w:val="0"/>
          <w:color w:val="000000"/>
          <w:sz w:val="28"/>
          <w:szCs w:val="28"/>
          <w:u w:val="single"/>
          <w:lang w:val="ru-RU"/>
        </w:rPr>
        <w:t>__</w:t>
      </w:r>
      <w:r w:rsidRPr="003F02E9">
        <w:rPr>
          <w:rFonts w:ascii="Calibri" w:eastAsia="Calibri" w:hAnsi="Calibri" w:cs="Calibri"/>
          <w:noProof w:val="0"/>
          <w:color w:val="000000"/>
          <w:sz w:val="28"/>
          <w:szCs w:val="28"/>
          <w:lang w:val="ru-RU"/>
        </w:rPr>
        <w:t xml:space="preserve"> час</w:t>
      </w:r>
      <w:r>
        <w:rPr>
          <w:rFonts w:ascii="Calibri" w:eastAsia="Calibri" w:hAnsi="Calibri" w:cs="Calibri"/>
          <w:noProof w:val="0"/>
          <w:color w:val="000000"/>
          <w:sz w:val="28"/>
          <w:szCs w:val="28"/>
          <w:lang w:val="ru-RU"/>
        </w:rPr>
        <w:t>а</w:t>
      </w:r>
    </w:p>
    <w:p w:rsidR="003F02E9" w:rsidRPr="003F02E9" w:rsidRDefault="003F02E9" w:rsidP="003F02E9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noProof w:val="0"/>
          <w:color w:val="000000"/>
          <w:sz w:val="36"/>
          <w:szCs w:val="36"/>
          <w:lang w:val="ru-RU"/>
        </w:rPr>
      </w:pPr>
    </w:p>
    <w:p w:rsidR="003F02E9" w:rsidRPr="003F02E9" w:rsidRDefault="0046656B" w:rsidP="003F02E9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noProof w:val="0"/>
          <w:color w:val="000000"/>
          <w:sz w:val="36"/>
          <w:szCs w:val="36"/>
          <w:lang w:val="ru-RU"/>
        </w:rPr>
      </w:pPr>
      <w:r>
        <w:rPr>
          <w:rFonts w:ascii="Calibri" w:eastAsia="Calibri" w:hAnsi="Calibri" w:cs="Calibri"/>
          <w:noProof w:val="0"/>
          <w:color w:val="000000"/>
          <w:sz w:val="36"/>
          <w:szCs w:val="36"/>
          <w:lang w:val="ru-RU"/>
        </w:rPr>
        <w:t>классы: 4-а, 4-б</w:t>
      </w:r>
    </w:p>
    <w:p w:rsidR="003F02E9" w:rsidRPr="003F02E9" w:rsidRDefault="0046656B" w:rsidP="003F02E9">
      <w:pPr>
        <w:jc w:val="center"/>
        <w:rPr>
          <w:rFonts w:ascii="Calibri" w:eastAsia="Calibri" w:hAnsi="Calibri" w:cs="Calibri"/>
          <w:noProof w:val="0"/>
          <w:sz w:val="28"/>
          <w:szCs w:val="28"/>
          <w:lang w:val="ru-RU"/>
        </w:rPr>
      </w:pPr>
      <w:r>
        <w:rPr>
          <w:rFonts w:ascii="Calibri" w:eastAsia="Calibri" w:hAnsi="Calibri" w:cs="Calibri"/>
          <w:noProof w:val="0"/>
          <w:sz w:val="28"/>
          <w:szCs w:val="28"/>
          <w:lang w:val="ru-RU"/>
        </w:rPr>
        <w:t>срок реализации 2020-2021</w:t>
      </w:r>
      <w:r w:rsidR="003F02E9" w:rsidRPr="003F02E9">
        <w:rPr>
          <w:rFonts w:ascii="Calibri" w:eastAsia="Calibri" w:hAnsi="Calibri" w:cs="Calibri"/>
          <w:noProof w:val="0"/>
          <w:sz w:val="28"/>
          <w:szCs w:val="28"/>
          <w:lang w:val="ru-RU"/>
        </w:rPr>
        <w:t xml:space="preserve"> </w:t>
      </w:r>
      <w:proofErr w:type="spellStart"/>
      <w:r w:rsidR="003F02E9" w:rsidRPr="003F02E9">
        <w:rPr>
          <w:rFonts w:ascii="Calibri" w:eastAsia="Calibri" w:hAnsi="Calibri" w:cs="Calibri"/>
          <w:noProof w:val="0"/>
          <w:sz w:val="28"/>
          <w:szCs w:val="28"/>
          <w:lang w:val="ru-RU"/>
        </w:rPr>
        <w:t>уч.г</w:t>
      </w:r>
      <w:proofErr w:type="spellEnd"/>
      <w:r w:rsidR="003F02E9" w:rsidRPr="003F02E9">
        <w:rPr>
          <w:rFonts w:ascii="Calibri" w:eastAsia="Calibri" w:hAnsi="Calibri" w:cs="Calibri"/>
          <w:noProof w:val="0"/>
          <w:sz w:val="28"/>
          <w:szCs w:val="28"/>
          <w:lang w:val="ru-RU"/>
        </w:rPr>
        <w:t>.</w:t>
      </w:r>
    </w:p>
    <w:p w:rsidR="003F02E9" w:rsidRPr="003F02E9" w:rsidRDefault="003F02E9" w:rsidP="003F02E9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3F02E9" w:rsidRPr="003F02E9" w:rsidRDefault="003F02E9" w:rsidP="003F02E9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3F02E9" w:rsidRPr="003F02E9" w:rsidRDefault="003F02E9" w:rsidP="003F02E9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3F02E9" w:rsidRDefault="003F02E9" w:rsidP="003F02E9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  <w:r w:rsidRPr="003F02E9"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  <w:t xml:space="preserve">                                                                                                  </w:t>
      </w:r>
      <w: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  <w:t xml:space="preserve">                    </w:t>
      </w:r>
    </w:p>
    <w:p w:rsidR="0046656B" w:rsidRDefault="0046656B" w:rsidP="003F02E9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46656B" w:rsidRDefault="0046656B" w:rsidP="003F02E9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46656B" w:rsidRDefault="0046656B" w:rsidP="003F02E9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46656B" w:rsidRDefault="0046656B" w:rsidP="003F02E9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46656B" w:rsidRDefault="0046656B" w:rsidP="003F02E9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3F02E9" w:rsidRDefault="003F02E9" w:rsidP="003F02E9">
      <w:pPr>
        <w:rPr>
          <w:rFonts w:asciiTheme="minorHAnsi" w:eastAsiaTheme="minorHAnsi" w:hAnsiTheme="minorHAnsi" w:cstheme="minorBidi"/>
          <w:noProof w:val="0"/>
          <w:sz w:val="28"/>
          <w:szCs w:val="28"/>
          <w:lang w:val="ru-RU"/>
        </w:rPr>
      </w:pPr>
    </w:p>
    <w:p w:rsidR="003F02E9" w:rsidRPr="0046656B" w:rsidRDefault="003F02E9" w:rsidP="003F02E9">
      <w:pPr>
        <w:rPr>
          <w:rFonts w:ascii="Times New Roman" w:eastAsiaTheme="minorHAnsi" w:hAnsi="Times New Roman" w:cs="Times New Roman"/>
          <w:noProof w:val="0"/>
          <w:sz w:val="28"/>
          <w:szCs w:val="28"/>
          <w:lang w:val="ru-RU"/>
        </w:rPr>
      </w:pPr>
      <w:r w:rsidRPr="0046656B">
        <w:rPr>
          <w:rFonts w:ascii="Times New Roman" w:eastAsiaTheme="minorHAnsi" w:hAnsi="Times New Roman" w:cs="Times New Roman"/>
          <w:noProof w:val="0"/>
          <w:sz w:val="28"/>
          <w:szCs w:val="28"/>
          <w:lang w:val="ru-RU"/>
        </w:rPr>
        <w:t xml:space="preserve">                                                                                                                             Составили:</w:t>
      </w:r>
    </w:p>
    <w:p w:rsidR="003F02E9" w:rsidRPr="0046656B" w:rsidRDefault="003F02E9" w:rsidP="003F02E9">
      <w:pPr>
        <w:rPr>
          <w:rFonts w:ascii="Times New Roman" w:eastAsiaTheme="minorHAnsi" w:hAnsi="Times New Roman" w:cs="Times New Roman"/>
          <w:i/>
          <w:noProof w:val="0"/>
          <w:sz w:val="24"/>
          <w:szCs w:val="24"/>
          <w:lang w:val="ru-RU"/>
        </w:rPr>
      </w:pPr>
      <w:r w:rsidRPr="0046656B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</w:t>
      </w:r>
      <w:proofErr w:type="spellStart"/>
      <w:r w:rsidRPr="0046656B">
        <w:rPr>
          <w:rFonts w:ascii="Times New Roman" w:eastAsiaTheme="minorHAnsi" w:hAnsi="Times New Roman" w:cs="Times New Roman"/>
          <w:i/>
          <w:noProof w:val="0"/>
          <w:sz w:val="24"/>
          <w:szCs w:val="24"/>
          <w:lang w:val="ru-RU"/>
        </w:rPr>
        <w:t>Гусарова</w:t>
      </w:r>
      <w:proofErr w:type="spellEnd"/>
      <w:r w:rsidRPr="0046656B">
        <w:rPr>
          <w:rFonts w:ascii="Times New Roman" w:eastAsiaTheme="minorHAnsi" w:hAnsi="Times New Roman" w:cs="Times New Roman"/>
          <w:i/>
          <w:noProof w:val="0"/>
          <w:sz w:val="24"/>
          <w:szCs w:val="24"/>
          <w:lang w:val="ru-RU"/>
        </w:rPr>
        <w:t xml:space="preserve"> О.И.</w:t>
      </w:r>
    </w:p>
    <w:p w:rsidR="003F02E9" w:rsidRPr="0046656B" w:rsidRDefault="003F02E9" w:rsidP="003F02E9">
      <w:pPr>
        <w:rPr>
          <w:rFonts w:ascii="Times New Roman" w:eastAsiaTheme="minorHAnsi" w:hAnsi="Times New Roman" w:cs="Times New Roman"/>
          <w:i/>
          <w:noProof w:val="0"/>
          <w:sz w:val="24"/>
          <w:szCs w:val="24"/>
          <w:lang w:val="ru-RU"/>
        </w:rPr>
      </w:pPr>
      <w:r w:rsidRPr="0046656B">
        <w:rPr>
          <w:rFonts w:ascii="Times New Roman" w:eastAsiaTheme="minorHAnsi" w:hAnsi="Times New Roman" w:cs="Times New Roman"/>
          <w:i/>
          <w:noProof w:val="0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Жихарева С.А.</w:t>
      </w:r>
    </w:p>
    <w:p w:rsidR="003F02E9" w:rsidRPr="0046656B" w:rsidRDefault="003F02E9" w:rsidP="003F02E9">
      <w:pPr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</w:pPr>
      <w:r w:rsidRPr="0046656B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                                                                                                         </w:t>
      </w:r>
      <w:r w:rsidR="00632933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                 </w:t>
      </w:r>
      <w:r w:rsidRPr="0046656B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  Учителя  начальных классов</w:t>
      </w:r>
    </w:p>
    <w:p w:rsidR="003F02E9" w:rsidRPr="0046656B" w:rsidRDefault="003F02E9" w:rsidP="003F02E9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Times New Roman" w:eastAsiaTheme="minorHAnsi" w:hAnsi="Times New Roman" w:cs="Times New Roman"/>
          <w:b/>
          <w:noProof w:val="0"/>
          <w:sz w:val="22"/>
          <w:szCs w:val="22"/>
          <w:lang w:val="ru-RU"/>
        </w:rPr>
      </w:pPr>
    </w:p>
    <w:p w:rsidR="003F02E9" w:rsidRPr="0046656B" w:rsidRDefault="003F02E9" w:rsidP="003F02E9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Times New Roman" w:eastAsiaTheme="minorHAnsi" w:hAnsi="Times New Roman" w:cs="Times New Roman"/>
          <w:b/>
          <w:noProof w:val="0"/>
          <w:sz w:val="22"/>
          <w:szCs w:val="22"/>
          <w:lang w:val="ru-RU"/>
        </w:rPr>
      </w:pPr>
    </w:p>
    <w:p w:rsidR="0046656B" w:rsidRPr="0046656B" w:rsidRDefault="0046656B" w:rsidP="003F02E9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Times New Roman" w:eastAsiaTheme="minorHAnsi" w:hAnsi="Times New Roman" w:cs="Times New Roman"/>
          <w:b/>
          <w:noProof w:val="0"/>
          <w:sz w:val="22"/>
          <w:szCs w:val="22"/>
          <w:lang w:val="ru-RU"/>
        </w:rPr>
      </w:pPr>
    </w:p>
    <w:p w:rsidR="003F02E9" w:rsidRPr="0046656B" w:rsidRDefault="003F02E9" w:rsidP="003F02E9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noProof w:val="0"/>
          <w:sz w:val="22"/>
          <w:szCs w:val="22"/>
          <w:lang w:val="ru-RU" w:eastAsia="ru-RU"/>
        </w:rPr>
      </w:pPr>
      <w:proofErr w:type="spellStart"/>
      <w:r w:rsidRPr="0046656B">
        <w:rPr>
          <w:rFonts w:ascii="Times New Roman" w:eastAsia="Times New Roman" w:hAnsi="Times New Roman" w:cs="Times New Roman"/>
          <w:b/>
          <w:noProof w:val="0"/>
          <w:sz w:val="22"/>
          <w:szCs w:val="22"/>
          <w:lang w:val="ru-RU" w:eastAsia="ru-RU"/>
        </w:rPr>
        <w:t>Пгт</w:t>
      </w:r>
      <w:proofErr w:type="spellEnd"/>
      <w:r w:rsidRPr="0046656B">
        <w:rPr>
          <w:rFonts w:ascii="Times New Roman" w:eastAsia="Times New Roman" w:hAnsi="Times New Roman" w:cs="Times New Roman"/>
          <w:b/>
          <w:noProof w:val="0"/>
          <w:sz w:val="22"/>
          <w:szCs w:val="22"/>
          <w:lang w:val="ru-RU" w:eastAsia="ru-RU"/>
        </w:rPr>
        <w:t xml:space="preserve"> Жарковский</w:t>
      </w:r>
    </w:p>
    <w:p w:rsidR="003F02E9" w:rsidRDefault="0046656B" w:rsidP="003F02E9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noProof w:val="0"/>
          <w:sz w:val="22"/>
          <w:szCs w:val="22"/>
          <w:lang w:val="ru-RU" w:eastAsia="ru-RU"/>
        </w:rPr>
      </w:pPr>
      <w:r w:rsidRPr="0046656B">
        <w:rPr>
          <w:rFonts w:ascii="Times New Roman" w:eastAsia="Times New Roman" w:hAnsi="Times New Roman" w:cs="Times New Roman"/>
          <w:b/>
          <w:noProof w:val="0"/>
          <w:sz w:val="22"/>
          <w:szCs w:val="22"/>
          <w:lang w:val="ru-RU" w:eastAsia="ru-RU"/>
        </w:rPr>
        <w:t>2020</w:t>
      </w:r>
      <w:r w:rsidR="003F02E9" w:rsidRPr="0046656B">
        <w:rPr>
          <w:rFonts w:ascii="Times New Roman" w:eastAsia="Times New Roman" w:hAnsi="Times New Roman" w:cs="Times New Roman"/>
          <w:b/>
          <w:noProof w:val="0"/>
          <w:sz w:val="22"/>
          <w:szCs w:val="22"/>
          <w:lang w:val="ru-RU" w:eastAsia="ru-RU"/>
        </w:rPr>
        <w:t xml:space="preserve"> г.</w:t>
      </w:r>
    </w:p>
    <w:p w:rsidR="00632933" w:rsidRPr="0046656B" w:rsidRDefault="00632933" w:rsidP="003F02E9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noProof w:val="0"/>
          <w:sz w:val="22"/>
          <w:szCs w:val="22"/>
          <w:lang w:val="ru-RU" w:eastAsia="ru-RU"/>
        </w:rPr>
      </w:pPr>
    </w:p>
    <w:p w:rsidR="003F02E9" w:rsidRPr="00102C12" w:rsidRDefault="0046656B" w:rsidP="00102C12">
      <w:pPr>
        <w:suppressAutoHyphens/>
        <w:overflowPunct w:val="0"/>
        <w:autoSpaceDE w:val="0"/>
        <w:autoSpaceDN w:val="0"/>
        <w:adjustRightInd w:val="0"/>
        <w:ind w:left="720"/>
        <w:jc w:val="both"/>
        <w:textAlignment w:val="baseline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  <w:lastRenderedPageBreak/>
        <w:t>1.</w:t>
      </w:r>
      <w:r w:rsidR="003F02E9" w:rsidRPr="00102C12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  <w:t>Пояснительная записка</w:t>
      </w:r>
    </w:p>
    <w:p w:rsidR="00102C12" w:rsidRPr="00102C12" w:rsidRDefault="003F02E9" w:rsidP="00102C12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         </w:t>
      </w:r>
      <w:r w:rsidR="0046656B" w:rsidRPr="00102C12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         Рабочая программа по предмету </w:t>
      </w:r>
      <w:r w:rsidR="0046656B" w:rsidRPr="00102C12">
        <w:rPr>
          <w:rFonts w:ascii="Times New Roman" w:eastAsiaTheme="minorHAnsi" w:hAnsi="Times New Roman" w:cs="Times New Roman"/>
          <w:i/>
          <w:noProof w:val="0"/>
          <w:sz w:val="24"/>
          <w:szCs w:val="24"/>
          <w:lang w:val="ru-RU"/>
        </w:rPr>
        <w:t>«</w:t>
      </w:r>
      <w:r w:rsidR="0046656B" w:rsidRPr="00102C12">
        <w:rPr>
          <w:rFonts w:ascii="Times New Roman" w:eastAsiaTheme="minorHAnsi" w:hAnsi="Times New Roman" w:cs="Times New Roman"/>
          <w:i/>
          <w:sz w:val="24"/>
          <w:szCs w:val="24"/>
          <w:lang w:val="ru-RU"/>
        </w:rPr>
        <w:t>Окружающий мир</w:t>
      </w:r>
      <w:r w:rsidR="0046656B" w:rsidRPr="00102C12">
        <w:rPr>
          <w:rFonts w:ascii="Times New Roman" w:eastAsiaTheme="minorHAnsi" w:hAnsi="Times New Roman" w:cs="Times New Roman"/>
          <w:i/>
          <w:noProof w:val="0"/>
          <w:sz w:val="24"/>
          <w:szCs w:val="24"/>
          <w:lang w:val="ru-RU"/>
        </w:rPr>
        <w:t>»</w:t>
      </w:r>
      <w:r w:rsidR="0046656B" w:rsidRPr="00102C12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 для 4-а,4-б классов составлена в соответствии с основными положениями  ФГОС НОО на основе </w:t>
      </w:r>
      <w:r w:rsidR="0046656B" w:rsidRPr="00102C12">
        <w:rPr>
          <w:rFonts w:ascii="Times New Roman" w:hAnsi="Times New Roman" w:cs="Times New Roman"/>
          <w:noProof w:val="0"/>
          <w:sz w:val="24"/>
          <w:szCs w:val="24"/>
          <w:lang w:val="ru-RU" w:eastAsia="ru-RU"/>
        </w:rPr>
        <w:t xml:space="preserve">авторской программы для общеобразовательных учреждений  </w:t>
      </w:r>
      <w:r w:rsidR="0046656B" w:rsidRPr="00102C12">
        <w:rPr>
          <w:rFonts w:ascii="Times New Roman" w:hAnsi="Times New Roman" w:cs="Times New Roman"/>
          <w:sz w:val="24"/>
          <w:szCs w:val="24"/>
          <w:lang w:val="ru-RU"/>
        </w:rPr>
        <w:t>Плешаков А. А. Окружающий мир. Рабочие программы. Предметная линия учебников системы «Школа России». 1—4 классы: пособие для учителей общеобразоват. организаций / А. А. П</w:t>
      </w:r>
      <w:r w:rsidR="00102C12" w:rsidRPr="00102C12">
        <w:rPr>
          <w:rFonts w:ascii="Times New Roman" w:hAnsi="Times New Roman" w:cs="Times New Roman"/>
          <w:sz w:val="24"/>
          <w:szCs w:val="24"/>
          <w:lang w:val="ru-RU"/>
        </w:rPr>
        <w:t>лешаков. — М.: Просвещение, 2019.К учебнику: Плешаков А. А. Окружающий мир.. 4 класс. В 2 частях. Ч. 1.- М.: Просвещение, 2020;</w:t>
      </w:r>
    </w:p>
    <w:p w:rsidR="0046656B" w:rsidRPr="00102C12" w:rsidRDefault="0046656B" w:rsidP="00102C12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656B" w:rsidRPr="00102C12" w:rsidRDefault="0046656B" w:rsidP="00102C12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noProof w:val="0"/>
          <w:color w:val="000000"/>
          <w:sz w:val="24"/>
          <w:szCs w:val="24"/>
          <w:lang w:val="ru-RU"/>
        </w:rPr>
      </w:pPr>
      <w:r w:rsidRPr="00102C12">
        <w:rPr>
          <w:rFonts w:ascii="Times New Roman" w:eastAsiaTheme="minorHAnsi" w:hAnsi="Times New Roman" w:cs="Times New Roman"/>
          <w:noProof w:val="0"/>
          <w:color w:val="000000"/>
          <w:sz w:val="24"/>
          <w:szCs w:val="24"/>
          <w:lang w:val="ru-RU"/>
        </w:rPr>
        <w:t xml:space="preserve">    В учебном плане в 2020 -2021 учебном году на изучение </w:t>
      </w:r>
      <w:r w:rsidRPr="00102C12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предмета </w:t>
      </w:r>
      <w:r w:rsidRPr="00102C12">
        <w:rPr>
          <w:rFonts w:ascii="Times New Roman" w:eastAsiaTheme="minorHAnsi" w:hAnsi="Times New Roman" w:cs="Times New Roman"/>
          <w:i/>
          <w:noProof w:val="0"/>
          <w:sz w:val="24"/>
          <w:szCs w:val="24"/>
          <w:lang w:val="ru-RU"/>
        </w:rPr>
        <w:t>«</w:t>
      </w:r>
      <w:r w:rsidRPr="00102C12">
        <w:rPr>
          <w:rFonts w:ascii="Times New Roman" w:eastAsiaTheme="minorHAnsi" w:hAnsi="Times New Roman" w:cs="Times New Roman"/>
          <w:i/>
          <w:sz w:val="24"/>
          <w:szCs w:val="24"/>
          <w:lang w:val="ru-RU"/>
        </w:rPr>
        <w:t>Окружающий мир</w:t>
      </w:r>
      <w:r w:rsidRPr="00102C12">
        <w:rPr>
          <w:rFonts w:ascii="Times New Roman" w:eastAsiaTheme="minorHAnsi" w:hAnsi="Times New Roman" w:cs="Times New Roman"/>
          <w:i/>
          <w:noProof w:val="0"/>
          <w:sz w:val="24"/>
          <w:szCs w:val="24"/>
          <w:lang w:val="ru-RU"/>
        </w:rPr>
        <w:t>»</w:t>
      </w:r>
      <w:r w:rsidRPr="00102C12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 </w:t>
      </w:r>
      <w:r w:rsidRPr="00102C12">
        <w:rPr>
          <w:rFonts w:ascii="Times New Roman" w:eastAsiaTheme="minorHAnsi" w:hAnsi="Times New Roman" w:cs="Times New Roman"/>
          <w:noProof w:val="0"/>
          <w:color w:val="000000"/>
          <w:sz w:val="24"/>
          <w:szCs w:val="24"/>
          <w:lang w:val="ru-RU"/>
        </w:rPr>
        <w:t>в 4 классе отводится 4 часа в неделю, всего 140 часов.</w:t>
      </w:r>
    </w:p>
    <w:p w:rsidR="0046656B" w:rsidRPr="00102C12" w:rsidRDefault="0046656B" w:rsidP="00102C12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Цели:</w:t>
      </w:r>
    </w:p>
    <w:p w:rsidR="0046656B" w:rsidRPr="00102C12" w:rsidRDefault="0046656B" w:rsidP="00102C12">
      <w:pPr>
        <w:shd w:val="clear" w:color="auto" w:fill="FFFFFF"/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eastAsia="Times New Roman" w:hAnsi="Times New Roman" w:cs="Times New Roman"/>
          <w:sz w:val="24"/>
          <w:szCs w:val="24"/>
          <w:lang w:val="ru-RU"/>
        </w:rPr>
        <w:t>— формирование целостной картины мира и осознание ме</w:t>
      </w:r>
      <w:r w:rsidRPr="00102C12">
        <w:rPr>
          <w:rFonts w:ascii="Times New Roman" w:eastAsia="Times New Roman" w:hAnsi="Times New Roman" w:cs="Times New Roman"/>
          <w:sz w:val="24"/>
          <w:szCs w:val="24"/>
          <w:lang w:val="ru-RU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46656B" w:rsidRPr="00102C12" w:rsidRDefault="0046656B" w:rsidP="00102C12">
      <w:pPr>
        <w:shd w:val="clear" w:color="auto" w:fill="FFFFFF"/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eastAsia="Times New Roman" w:hAnsi="Times New Roman" w:cs="Times New Roman"/>
          <w:sz w:val="24"/>
          <w:szCs w:val="24"/>
          <w:lang w:val="ru-RU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102C12">
        <w:rPr>
          <w:rFonts w:ascii="Times New Roman" w:eastAsia="Times New Roman" w:hAnsi="Times New Roman" w:cs="Times New Roman"/>
          <w:sz w:val="24"/>
          <w:szCs w:val="24"/>
          <w:lang w:val="ru-RU"/>
        </w:rPr>
        <w:softHyphen/>
        <w:t>ного многообразия российского общества.</w:t>
      </w:r>
    </w:p>
    <w:p w:rsidR="0046656B" w:rsidRPr="00102C12" w:rsidRDefault="0046656B" w:rsidP="00102C1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Задачи: </w:t>
      </w:r>
    </w:p>
    <w:p w:rsidR="0046656B" w:rsidRPr="00102C12" w:rsidRDefault="0046656B" w:rsidP="00102C12">
      <w:pPr>
        <w:shd w:val="clear" w:color="auto" w:fill="FFFFFF"/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102C12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формирование уважительного отношения к семье, насе</w:t>
      </w:r>
      <w:r w:rsidRPr="00102C12">
        <w:rPr>
          <w:rFonts w:ascii="Times New Roman" w:eastAsia="Times New Roman" w:hAnsi="Times New Roman" w:cs="Times New Roman"/>
          <w:sz w:val="24"/>
          <w:szCs w:val="24"/>
          <w:lang w:val="ru-RU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46656B" w:rsidRPr="00102C12" w:rsidRDefault="0046656B" w:rsidP="00102C12">
      <w:pPr>
        <w:shd w:val="clear" w:color="auto" w:fill="FFFFFF"/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-  </w:t>
      </w:r>
      <w:r w:rsidRPr="00102C12">
        <w:rPr>
          <w:rFonts w:ascii="Times New Roman" w:eastAsia="Times New Roman" w:hAnsi="Times New Roman" w:cs="Times New Roman"/>
          <w:sz w:val="24"/>
          <w:szCs w:val="24"/>
          <w:lang w:val="ru-RU"/>
        </w:rPr>
        <w:t>осознание ребёнком ценности, целостности и многообразия окружающего мира, своего места в нём;</w:t>
      </w:r>
    </w:p>
    <w:p w:rsidR="0046656B" w:rsidRPr="00102C12" w:rsidRDefault="0046656B" w:rsidP="00102C12">
      <w:pPr>
        <w:shd w:val="clear" w:color="auto" w:fill="FFFFFF"/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102C12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46656B" w:rsidRPr="00102C12" w:rsidRDefault="0046656B" w:rsidP="00102C12">
      <w:pPr>
        <w:shd w:val="clear" w:color="auto" w:fill="FFFFFF"/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-  </w:t>
      </w:r>
      <w:r w:rsidRPr="00102C12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46656B" w:rsidRPr="00102C12" w:rsidRDefault="0046656B" w:rsidP="00102C12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05DD1" w:rsidRDefault="00005DD1" w:rsidP="00005DD1">
      <w:pPr>
        <w:rPr>
          <w:rFonts w:ascii="Times New Roman" w:eastAsiaTheme="minorHAnsi" w:hAnsi="Times New Roman" w:cs="Times New Roman"/>
          <w:b/>
          <w:noProof w:val="0"/>
          <w:sz w:val="24"/>
          <w:szCs w:val="24"/>
          <w:lang w:val="ru-RU"/>
        </w:rPr>
      </w:pPr>
      <w:r w:rsidRPr="00005DD1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ориентирована на использование </w:t>
      </w:r>
      <w:r w:rsidRPr="00005DD1">
        <w:rPr>
          <w:rFonts w:ascii="Times New Roman" w:hAnsi="Times New Roman" w:cs="Times New Roman"/>
          <w:b/>
          <w:sz w:val="24"/>
          <w:szCs w:val="24"/>
          <w:lang w:val="ru-RU"/>
        </w:rPr>
        <w:t>учебно-методического комплекта:</w:t>
      </w:r>
    </w:p>
    <w:p w:rsidR="0046656B" w:rsidRPr="00102C12" w:rsidRDefault="0046656B" w:rsidP="00102C12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 w:rsidRPr="00102C12">
        <w:rPr>
          <w:rFonts w:ascii="Times New Roman" w:hAnsi="Times New Roman" w:cs="Times New Roman"/>
          <w:b/>
          <w:sz w:val="24"/>
          <w:szCs w:val="24"/>
          <w:lang w:val="ru-RU"/>
        </w:rPr>
        <w:t>УМК «Школа России»</w:t>
      </w:r>
    </w:p>
    <w:p w:rsidR="0046656B" w:rsidRPr="00102C12" w:rsidRDefault="0046656B" w:rsidP="00102C12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b/>
          <w:sz w:val="24"/>
          <w:szCs w:val="24"/>
          <w:lang w:val="ru-RU"/>
        </w:rPr>
        <w:t>Для обучающихся:</w:t>
      </w:r>
    </w:p>
    <w:p w:rsidR="0046656B" w:rsidRPr="00102C12" w:rsidRDefault="0046656B" w:rsidP="00102C12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• Плешаков </w:t>
      </w:r>
      <w:r w:rsidR="00632933" w:rsidRPr="00102C12">
        <w:rPr>
          <w:rFonts w:ascii="Times New Roman" w:hAnsi="Times New Roman" w:cs="Times New Roman"/>
          <w:sz w:val="24"/>
          <w:szCs w:val="24"/>
          <w:lang w:val="ru-RU"/>
        </w:rPr>
        <w:t>А. А. Окружающий мир. Учебник. 4</w:t>
      </w: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 класс. В 2 частях. Ч. 1.- М.: Просвещение, 2020;</w:t>
      </w:r>
    </w:p>
    <w:p w:rsidR="0046656B" w:rsidRPr="00102C12" w:rsidRDefault="0046656B" w:rsidP="00102C12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• Плешаков </w:t>
      </w:r>
      <w:r w:rsidR="00632933" w:rsidRPr="00102C12">
        <w:rPr>
          <w:rFonts w:ascii="Times New Roman" w:hAnsi="Times New Roman" w:cs="Times New Roman"/>
          <w:sz w:val="24"/>
          <w:szCs w:val="24"/>
          <w:lang w:val="ru-RU"/>
        </w:rPr>
        <w:t>А. А. Окружающий мир. Учебник. 4</w:t>
      </w: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 класс. В 2 частях. Ч. 2.- М.: Просвещение, 2020</w:t>
      </w:r>
    </w:p>
    <w:p w:rsidR="0046656B" w:rsidRPr="00102C12" w:rsidRDefault="0046656B" w:rsidP="00102C12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b/>
          <w:sz w:val="24"/>
          <w:szCs w:val="24"/>
          <w:lang w:val="ru-RU"/>
        </w:rPr>
        <w:t>Для учителя:</w:t>
      </w:r>
    </w:p>
    <w:p w:rsidR="0046656B" w:rsidRPr="00102C12" w:rsidRDefault="0046656B" w:rsidP="00102C12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lang w:val="ru-RU"/>
        </w:rPr>
        <w:t xml:space="preserve">• </w:t>
      </w:r>
      <w:r w:rsidRPr="00102C12">
        <w:rPr>
          <w:rFonts w:ascii="Times New Roman" w:hAnsi="Times New Roman" w:cs="Times New Roman"/>
          <w:sz w:val="24"/>
          <w:szCs w:val="24"/>
          <w:lang w:val="ru-RU"/>
        </w:rPr>
        <w:t>Плешаков А. А. Окружающий мир. Рабочие программы. Предметная линия учебников системы «Школа России». 1—4 классы: пособие для учителей общеобразоват. организаций / А. А. Плешаков. Электронное приложение к учебнику.</w:t>
      </w:r>
    </w:p>
    <w:p w:rsidR="0046656B" w:rsidRPr="00102C12" w:rsidRDefault="0046656B" w:rsidP="00102C12">
      <w:pPr>
        <w:jc w:val="both"/>
        <w:rPr>
          <w:rFonts w:ascii="Times New Roman" w:hAnsi="Times New Roman" w:cs="Times New Roman"/>
          <w:lang w:val="ru-RU"/>
        </w:rPr>
      </w:pPr>
    </w:p>
    <w:p w:rsidR="0046656B" w:rsidRPr="00102C12" w:rsidRDefault="0046656B" w:rsidP="00102C12">
      <w:pPr>
        <w:jc w:val="both"/>
        <w:rPr>
          <w:rFonts w:ascii="Times New Roman" w:eastAsiaTheme="minorHAnsi" w:hAnsi="Times New Roman" w:cs="Times New Roman"/>
          <w:b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Theme="minorHAnsi" w:hAnsi="Times New Roman" w:cs="Times New Roman"/>
          <w:b/>
          <w:noProof w:val="0"/>
          <w:sz w:val="24"/>
          <w:szCs w:val="24"/>
          <w:lang w:val="ru-RU" w:eastAsia="ru-RU"/>
        </w:rPr>
        <w:t>Методы и формы работы с одарёнными детьми:</w:t>
      </w:r>
    </w:p>
    <w:p w:rsidR="0046656B" w:rsidRPr="00102C12" w:rsidRDefault="0046656B" w:rsidP="00102C12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  <w:r w:rsidRPr="00102C12">
        <w:rPr>
          <w:rFonts w:ascii="Times New Roman" w:eastAsiaTheme="minorHAnsi" w:hAnsi="Times New Roman" w:cs="Times New Roman"/>
        </w:rPr>
        <w:t>проектно-</w:t>
      </w:r>
      <w:r w:rsidRPr="00102C12">
        <w:rPr>
          <w:rFonts w:ascii="Times New Roman" w:eastAsiaTheme="minorHAnsi" w:hAnsi="Times New Roman" w:cs="Times New Roman"/>
          <w:sz w:val="24"/>
          <w:szCs w:val="24"/>
        </w:rPr>
        <w:t>исследовательская деятельность</w:t>
      </w:r>
    </w:p>
    <w:p w:rsidR="0046656B" w:rsidRPr="00102C12" w:rsidRDefault="0046656B" w:rsidP="00102C12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02C12">
        <w:rPr>
          <w:rFonts w:ascii="Times New Roman" w:eastAsiaTheme="minorHAnsi" w:hAnsi="Times New Roman" w:cs="Times New Roman"/>
          <w:sz w:val="24"/>
          <w:szCs w:val="24"/>
        </w:rPr>
        <w:t>участие в олимпиадах и проектах на разных уровнях;</w:t>
      </w:r>
    </w:p>
    <w:p w:rsidR="0046656B" w:rsidRPr="00102C12" w:rsidRDefault="0046656B" w:rsidP="00102C12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 w:cs="Times New Roman"/>
        </w:rPr>
      </w:pPr>
      <w:r w:rsidRPr="00102C12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материал, предлагаемый детям, должен быть разнообразным и вариативным и подбираться  с учетом возможностей</w:t>
      </w:r>
      <w:r w:rsidRPr="00102C12">
        <w:rPr>
          <w:rFonts w:ascii="Times New Roman" w:eastAsia="Times New Roman" w:hAnsi="Times New Roman" w:cs="Times New Roman"/>
          <w:color w:val="000000"/>
        </w:rPr>
        <w:t xml:space="preserve"> и предпочтений детей. </w:t>
      </w:r>
    </w:p>
    <w:p w:rsidR="0046656B" w:rsidRPr="00102C12" w:rsidRDefault="0046656B" w:rsidP="00102C12">
      <w:pPr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</w:pPr>
    </w:p>
    <w:p w:rsidR="0046656B" w:rsidRPr="00102C12" w:rsidRDefault="0046656B" w:rsidP="00102C12">
      <w:pPr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  <w:t>Формы работы с детьми, испытывающими трудности в обучении:</w:t>
      </w:r>
    </w:p>
    <w:p w:rsidR="0046656B" w:rsidRPr="00102C12" w:rsidRDefault="0046656B" w:rsidP="00102C12">
      <w:pPr>
        <w:jc w:val="both"/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</w:pPr>
      <w:r w:rsidRPr="00102C12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>-индивидуальный подход,</w:t>
      </w:r>
    </w:p>
    <w:p w:rsidR="0046656B" w:rsidRPr="00102C12" w:rsidRDefault="0046656B" w:rsidP="00102C12">
      <w:pPr>
        <w:jc w:val="both"/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</w:pPr>
      <w:r w:rsidRPr="00102C12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- предотвращение наступления утомляемости, </w:t>
      </w:r>
    </w:p>
    <w:p w:rsidR="0046656B" w:rsidRPr="00102C12" w:rsidRDefault="0046656B" w:rsidP="00102C12">
      <w:pPr>
        <w:jc w:val="both"/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</w:pPr>
      <w:r w:rsidRPr="00102C12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>- активизация познавательной деятельности,</w:t>
      </w:r>
    </w:p>
    <w:p w:rsidR="0046656B" w:rsidRPr="00102C12" w:rsidRDefault="0046656B" w:rsidP="00102C12">
      <w:pPr>
        <w:jc w:val="both"/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</w:pPr>
      <w:r w:rsidRPr="00102C12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- обогащение знаниями об окружающем мире, </w:t>
      </w:r>
    </w:p>
    <w:p w:rsidR="0046656B" w:rsidRPr="00102C12" w:rsidRDefault="0046656B" w:rsidP="00102C12">
      <w:pPr>
        <w:jc w:val="both"/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</w:pPr>
      <w:r w:rsidRPr="00102C12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- проявление педагогического такта. </w:t>
      </w:r>
    </w:p>
    <w:p w:rsidR="0046656B" w:rsidRPr="00102C12" w:rsidRDefault="0046656B" w:rsidP="00102C12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276" w:lineRule="auto"/>
        <w:jc w:val="both"/>
        <w:rPr>
          <w:rFonts w:ascii="Times New Roman" w:eastAsia="Times New Roman" w:hAnsi="Times New Roman" w:cs="Times New Roman"/>
          <w:b/>
          <w:iCs/>
          <w:noProof w:val="0"/>
          <w:color w:val="00000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b/>
          <w:iCs/>
          <w:noProof w:val="0"/>
          <w:color w:val="000000"/>
          <w:sz w:val="24"/>
          <w:szCs w:val="24"/>
          <w:lang w:val="ru-RU" w:eastAsia="ru-RU"/>
        </w:rPr>
        <w:t>Технологии, используемые в обучении:</w:t>
      </w:r>
    </w:p>
    <w:p w:rsidR="0046656B" w:rsidRPr="00102C12" w:rsidRDefault="0046656B" w:rsidP="00102C12">
      <w:pPr>
        <w:jc w:val="both"/>
        <w:rPr>
          <w:rFonts w:ascii="Times New Roman" w:eastAsia="Times New Roman" w:hAnsi="Times New Roman" w:cs="Times New Roman"/>
          <w:b/>
          <w:i/>
          <w:iCs/>
          <w:noProof w:val="0"/>
          <w:color w:val="000000"/>
          <w:sz w:val="24"/>
          <w:szCs w:val="24"/>
          <w:lang w:val="ru-RU" w:eastAsia="ru-RU"/>
        </w:rPr>
      </w:pPr>
      <w:r w:rsidRPr="00102C12">
        <w:rPr>
          <w:rFonts w:ascii="Times New Roman" w:eastAsiaTheme="minorHAnsi" w:hAnsi="Times New Roman" w:cs="Times New Roman"/>
          <w:i/>
          <w:noProof w:val="0"/>
          <w:sz w:val="24"/>
          <w:szCs w:val="24"/>
          <w:lang w:val="ru-RU"/>
        </w:rPr>
        <w:t>-технология индивидуально-дифференцированного обучения</w:t>
      </w:r>
      <w:r w:rsidRPr="00102C12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 помогает учитывать особенности каждого ребенка и направлена на возможно более полное раскрытие его потенциала. Индивидуальный подход к учащимся предполагает соответствие объема учебной нагрузки и уровня сложности изучаемого материала их индивидуальным возможностям и способностям.</w:t>
      </w:r>
    </w:p>
    <w:p w:rsidR="0046656B" w:rsidRPr="00102C12" w:rsidRDefault="0046656B" w:rsidP="00102C12">
      <w:pPr>
        <w:jc w:val="both"/>
        <w:rPr>
          <w:rFonts w:ascii="Times New Roman" w:eastAsia="Times New Roman" w:hAnsi="Times New Roman" w:cs="Times New Roman"/>
          <w:b/>
          <w:i/>
          <w:iCs/>
          <w:noProof w:val="0"/>
          <w:color w:val="000000"/>
          <w:sz w:val="24"/>
          <w:szCs w:val="24"/>
          <w:lang w:val="ru-RU" w:eastAsia="ru-RU"/>
        </w:rPr>
      </w:pPr>
      <w:r w:rsidRPr="00102C12">
        <w:rPr>
          <w:rFonts w:ascii="Times New Roman" w:eastAsiaTheme="minorHAnsi" w:hAnsi="Times New Roman" w:cs="Times New Roman"/>
          <w:i/>
          <w:noProof w:val="0"/>
          <w:sz w:val="24"/>
          <w:szCs w:val="24"/>
          <w:lang w:val="ru-RU"/>
        </w:rPr>
        <w:t>-</w:t>
      </w:r>
      <w:proofErr w:type="spellStart"/>
      <w:r w:rsidRPr="00102C12">
        <w:rPr>
          <w:rFonts w:ascii="Times New Roman" w:eastAsiaTheme="minorHAnsi" w:hAnsi="Times New Roman" w:cs="Times New Roman"/>
          <w:i/>
          <w:noProof w:val="0"/>
          <w:sz w:val="24"/>
          <w:szCs w:val="24"/>
          <w:lang w:val="ru-RU"/>
        </w:rPr>
        <w:t>здоровьесберегающая</w:t>
      </w:r>
      <w:proofErr w:type="spellEnd"/>
      <w:r w:rsidRPr="00102C12">
        <w:rPr>
          <w:rFonts w:ascii="Times New Roman" w:eastAsiaTheme="minorHAnsi" w:hAnsi="Times New Roman" w:cs="Times New Roman"/>
          <w:i/>
          <w:noProof w:val="0"/>
          <w:sz w:val="24"/>
          <w:szCs w:val="24"/>
          <w:lang w:val="ru-RU"/>
        </w:rPr>
        <w:t xml:space="preserve"> технология</w:t>
      </w:r>
      <w:r w:rsidRPr="00102C12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 позволяет укрепить, артикуляционный аппарат</w:t>
      </w:r>
      <w:proofErr w:type="gramStart"/>
      <w:r w:rsidRPr="00102C12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>, ,</w:t>
      </w:r>
      <w:proofErr w:type="gramEnd"/>
      <w:r w:rsidRPr="00102C12">
        <w:rPr>
          <w:rFonts w:ascii="Times New Roman" w:eastAsiaTheme="minorHAnsi" w:hAnsi="Times New Roman" w:cs="Times New Roman"/>
          <w:noProof w:val="0"/>
          <w:sz w:val="24"/>
          <w:szCs w:val="24"/>
          <w:lang w:val="ru-RU"/>
        </w:rPr>
        <w:t xml:space="preserve"> эмоциональное напряжение, активизировать работу речевого аппарата.</w:t>
      </w:r>
    </w:p>
    <w:p w:rsidR="0046656B" w:rsidRPr="00102C12" w:rsidRDefault="0046656B" w:rsidP="00102C12">
      <w:pPr>
        <w:jc w:val="both"/>
        <w:rPr>
          <w:rFonts w:ascii="Times New Roman" w:eastAsia="Times New Roman" w:hAnsi="Times New Roman" w:cs="Times New Roman"/>
          <w:iCs/>
          <w:noProof w:val="0"/>
          <w:color w:val="00000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i/>
          <w:iCs/>
          <w:noProof w:val="0"/>
          <w:color w:val="000000"/>
          <w:sz w:val="24"/>
          <w:szCs w:val="24"/>
          <w:lang w:val="ru-RU" w:eastAsia="ru-RU"/>
        </w:rPr>
        <w:lastRenderedPageBreak/>
        <w:t>-ИКТ (</w:t>
      </w:r>
      <w:r w:rsidRPr="00102C12">
        <w:rPr>
          <w:rFonts w:ascii="Times New Roman" w:eastAsia="Times New Roman" w:hAnsi="Times New Roman" w:cs="Times New Roman"/>
          <w:iCs/>
          <w:noProof w:val="0"/>
          <w:color w:val="000000"/>
          <w:sz w:val="24"/>
          <w:szCs w:val="24"/>
          <w:lang w:val="ru-RU" w:eastAsia="ru-RU"/>
        </w:rPr>
        <w:t>ЦОР, компьютерные программы, видео хрестоматии)</w:t>
      </w:r>
    </w:p>
    <w:p w:rsidR="0046656B" w:rsidRPr="00102C12" w:rsidRDefault="0046656B" w:rsidP="00102C12">
      <w:pPr>
        <w:jc w:val="both"/>
        <w:rPr>
          <w:rFonts w:ascii="Times New Roman" w:eastAsia="Times New Roman" w:hAnsi="Times New Roman" w:cs="Times New Roman"/>
          <w:i/>
          <w:iCs/>
          <w:noProof w:val="0"/>
          <w:color w:val="00000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b/>
          <w:i/>
          <w:iCs/>
          <w:noProof w:val="0"/>
          <w:color w:val="000000"/>
          <w:sz w:val="24"/>
          <w:szCs w:val="24"/>
          <w:lang w:val="ru-RU" w:eastAsia="ru-RU"/>
        </w:rPr>
        <w:t>-</w:t>
      </w:r>
      <w:r w:rsidRPr="00102C12">
        <w:rPr>
          <w:rFonts w:ascii="Times New Roman" w:eastAsia="Times New Roman" w:hAnsi="Times New Roman" w:cs="Times New Roman"/>
          <w:i/>
          <w:iCs/>
          <w:noProof w:val="0"/>
          <w:color w:val="000000"/>
          <w:sz w:val="24"/>
          <w:szCs w:val="24"/>
          <w:lang w:val="ru-RU" w:eastAsia="ru-RU"/>
        </w:rPr>
        <w:t>проектная технология</w:t>
      </w:r>
    </w:p>
    <w:p w:rsidR="0046656B" w:rsidRPr="00102C12" w:rsidRDefault="0046656B" w:rsidP="00102C12">
      <w:pPr>
        <w:jc w:val="both"/>
        <w:rPr>
          <w:rFonts w:ascii="Times New Roman" w:eastAsia="Times New Roman" w:hAnsi="Times New Roman" w:cs="Times New Roman"/>
          <w:i/>
          <w:iCs/>
          <w:noProof w:val="0"/>
          <w:color w:val="000000"/>
          <w:sz w:val="24"/>
          <w:szCs w:val="24"/>
          <w:lang w:val="ru-RU" w:eastAsia="ru-RU"/>
        </w:rPr>
      </w:pPr>
    </w:p>
    <w:p w:rsidR="0046656B" w:rsidRPr="00102C12" w:rsidRDefault="0046656B" w:rsidP="00102C1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46656B" w:rsidRPr="00102C12" w:rsidRDefault="0046656B" w:rsidP="00102C1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102C1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2.Планируемые результаты освоения предмета</w:t>
      </w:r>
    </w:p>
    <w:p w:rsidR="003F02E9" w:rsidRPr="00102C12" w:rsidRDefault="003F02E9" w:rsidP="00102C12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</w:p>
    <w:p w:rsidR="003F02E9" w:rsidRPr="00102C12" w:rsidRDefault="003F02E9" w:rsidP="00102C12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  <w:t>ЛИЧНОСТНЫЕ РЕЗУЛЬТАТЫ</w:t>
      </w:r>
    </w:p>
    <w:p w:rsidR="003F02E9" w:rsidRPr="00102C12" w:rsidRDefault="003F02E9" w:rsidP="00102C12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i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i/>
          <w:noProof w:val="0"/>
          <w:sz w:val="24"/>
          <w:szCs w:val="24"/>
          <w:lang w:val="ru-RU" w:eastAsia="ru-RU"/>
        </w:rPr>
        <w:t>У обучающегося будут сформированы:</w:t>
      </w:r>
    </w:p>
    <w:p w:rsidR="003F02E9" w:rsidRPr="00102C12" w:rsidRDefault="003F02E9" w:rsidP="00102C12">
      <w:pPr>
        <w:numPr>
          <w:ilvl w:val="0"/>
          <w:numId w:val="4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овладение основами гражданской идентичности личности в форме осознания «Я» как гражданина России, знающего и любящего её природу и культуру;</w:t>
      </w:r>
    </w:p>
    <w:p w:rsidR="003F02E9" w:rsidRPr="00102C12" w:rsidRDefault="003F02E9" w:rsidP="00102C12">
      <w:pPr>
        <w:numPr>
          <w:ilvl w:val="0"/>
          <w:numId w:val="4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проявление чувства гордости за свою Родину, в том числе через знакомство с историко-культурным наследием городов Золотого кольца России;</w:t>
      </w:r>
    </w:p>
    <w:p w:rsidR="003F02E9" w:rsidRPr="00102C12" w:rsidRDefault="003F02E9" w:rsidP="00102C12">
      <w:pPr>
        <w:numPr>
          <w:ilvl w:val="0"/>
          <w:numId w:val="4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Европы;</w:t>
      </w:r>
    </w:p>
    <w:p w:rsidR="003F02E9" w:rsidRPr="00102C12" w:rsidRDefault="003F02E9" w:rsidP="00102C12">
      <w:pPr>
        <w:numPr>
          <w:ilvl w:val="0"/>
          <w:numId w:val="4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целостный взгляд на мир в единстве природы, народов и культур через последовательное рассмотрение взаимосвязей в окружающем мире, в том числе в природе, между природой и человеком, между разными странами и народами;</w:t>
      </w:r>
    </w:p>
    <w:p w:rsidR="003F02E9" w:rsidRPr="00102C12" w:rsidRDefault="003F02E9" w:rsidP="00102C12">
      <w:pPr>
        <w:numPr>
          <w:ilvl w:val="0"/>
          <w:numId w:val="4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уважительное отношение к иному мнению, истории и культуре других народов на основе знакомства с многообразием стран и народов на Земле, выявления общего и различного в политическом устройстве государств;</w:t>
      </w:r>
    </w:p>
    <w:p w:rsidR="003F02E9" w:rsidRPr="00102C12" w:rsidRDefault="003F02E9" w:rsidP="00102C12">
      <w:pPr>
        <w:numPr>
          <w:ilvl w:val="0"/>
          <w:numId w:val="4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формирование начальных навыков адаптации в мире через освоение основ безопасной жизнедеятельности, правил поведения в природной и социальной среде;</w:t>
      </w:r>
    </w:p>
    <w:p w:rsidR="003F02E9" w:rsidRPr="00102C12" w:rsidRDefault="003F02E9" w:rsidP="00102C12">
      <w:pPr>
        <w:numPr>
          <w:ilvl w:val="0"/>
          <w:numId w:val="4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внутренняя позиция школьника на уровне осознания и принятия образца ответственного ученика; мотивы учебной деятельности (учебно-познавательные, социальные); осознание личностного смысла учения как условия успешного взаимодействия в природной среде и социуме;</w:t>
      </w:r>
    </w:p>
    <w:p w:rsidR="003F02E9" w:rsidRPr="00102C12" w:rsidRDefault="003F02E9" w:rsidP="00102C12">
      <w:pPr>
        <w:numPr>
          <w:ilvl w:val="0"/>
          <w:numId w:val="4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осознание личностной ответственности за свои поступки, в том числе по отношению к своему здоровью и здоровью окружающих, к объектам природы и культуры;</w:t>
      </w:r>
    </w:p>
    <w:p w:rsidR="003F02E9" w:rsidRPr="00102C12" w:rsidRDefault="003F02E9" w:rsidP="00102C12">
      <w:pPr>
        <w:numPr>
          <w:ilvl w:val="0"/>
          <w:numId w:val="4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эстетические чувства, впечатления через восприятие природы в ее многообразии, знакомство с архитектурными сооружениями, памятниками истории и культуры городов России и разных стран мира;</w:t>
      </w:r>
    </w:p>
    <w:p w:rsidR="003F02E9" w:rsidRPr="00102C12" w:rsidRDefault="003F02E9" w:rsidP="00102C12">
      <w:pPr>
        <w:numPr>
          <w:ilvl w:val="0"/>
          <w:numId w:val="4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этические чувства и нормы на основе представлений о внутреннем мире человека, его душевных богатствах, а также через освоение норм экологической этики;</w:t>
      </w:r>
    </w:p>
    <w:p w:rsidR="003F02E9" w:rsidRPr="00102C12" w:rsidRDefault="003F02E9" w:rsidP="00102C12">
      <w:pPr>
        <w:numPr>
          <w:ilvl w:val="0"/>
          <w:numId w:val="4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способность к сотрудничеству со взрослыми и сверстниками в разных социальных ситуациях (при ведении домашнего хозяйства, пользовании личными деньгами, соблюдении правил экологической безопасности в семье), доброжелательное отношение к окружающим, бесконфликтное поведение, стремление прислушиваться к чужому мнению, в том числе в ходе проектной и внеурочной деятельности;</w:t>
      </w:r>
    </w:p>
    <w:p w:rsidR="003F02E9" w:rsidRPr="00102C12" w:rsidRDefault="003F02E9" w:rsidP="00102C12">
      <w:pPr>
        <w:numPr>
          <w:ilvl w:val="0"/>
          <w:numId w:val="4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установка на безопасный, здоровый образ жизни на основе знаний о системах органов человека, гигиене систем органов, правилах поведения в опасных ситуациях (в квартире, доме, на улице, в окружающей местности, в природе), правил экологической безопасности в повседневной жизни;</w:t>
      </w:r>
    </w:p>
    <w:p w:rsidR="003F02E9" w:rsidRPr="00102C12" w:rsidRDefault="003F02E9" w:rsidP="00102C12">
      <w:pPr>
        <w:numPr>
          <w:ilvl w:val="0"/>
          <w:numId w:val="4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</w:r>
    </w:p>
    <w:p w:rsidR="003F02E9" w:rsidRPr="00102C12" w:rsidRDefault="003F02E9" w:rsidP="00102C12">
      <w:pPr>
        <w:tabs>
          <w:tab w:val="left" w:pos="826"/>
        </w:tabs>
        <w:autoSpaceDE w:val="0"/>
        <w:autoSpaceDN w:val="0"/>
        <w:adjustRightInd w:val="0"/>
        <w:spacing w:line="240" w:lineRule="atLeast"/>
        <w:ind w:left="720"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</w:p>
    <w:p w:rsidR="003F02E9" w:rsidRPr="00102C12" w:rsidRDefault="003F02E9" w:rsidP="00102C12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  <w:t>МЕТАПРЕДМЕТНЫЕ РЕЗУЛЬТАТЫ</w:t>
      </w:r>
    </w:p>
    <w:p w:rsidR="003F02E9" w:rsidRPr="00102C12" w:rsidRDefault="003F02E9" w:rsidP="00102C12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val="ru-RU" w:eastAsia="ru-RU"/>
        </w:rPr>
        <w:t>Регулятивные</w:t>
      </w:r>
    </w:p>
    <w:p w:rsidR="003F02E9" w:rsidRPr="00102C12" w:rsidRDefault="003F02E9" w:rsidP="00102C12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i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i/>
          <w:noProof w:val="0"/>
          <w:sz w:val="24"/>
          <w:szCs w:val="24"/>
          <w:lang w:val="ru-RU" w:eastAsia="ru-RU"/>
        </w:rPr>
        <w:t>Обучающийся научится:</w:t>
      </w:r>
    </w:p>
    <w:p w:rsidR="003F02E9" w:rsidRPr="00102C12" w:rsidRDefault="003F02E9" w:rsidP="00102C12">
      <w:pPr>
        <w:numPr>
          <w:ilvl w:val="0"/>
          <w:numId w:val="5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понимать учебную задачу, сформулированную самостоятельно и уточнённую учителем;</w:t>
      </w:r>
    </w:p>
    <w:p w:rsidR="003F02E9" w:rsidRPr="00102C12" w:rsidRDefault="003F02E9" w:rsidP="00102C12">
      <w:pPr>
        <w:numPr>
          <w:ilvl w:val="0"/>
          <w:numId w:val="5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сохранять учебную задачу урока (самостоятельно воспроизводить её в ходе выполнения работы на различных этапах урока);</w:t>
      </w:r>
    </w:p>
    <w:p w:rsidR="003F02E9" w:rsidRPr="00102C12" w:rsidRDefault="003F02E9" w:rsidP="00102C12">
      <w:pPr>
        <w:numPr>
          <w:ilvl w:val="0"/>
          <w:numId w:val="5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выделять из темы урока известные и неизвестные знания и умения;</w:t>
      </w:r>
    </w:p>
    <w:p w:rsidR="003F02E9" w:rsidRPr="00102C12" w:rsidRDefault="003F02E9" w:rsidP="00102C12">
      <w:pPr>
        <w:numPr>
          <w:ilvl w:val="0"/>
          <w:numId w:val="5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lastRenderedPageBreak/>
        <w:t>планировать своё высказывание (выстраивать последовательность предложений для раскрытия темы, приводить примеры);</w:t>
      </w:r>
    </w:p>
    <w:p w:rsidR="003F02E9" w:rsidRPr="00102C12" w:rsidRDefault="003F02E9" w:rsidP="00102C12">
      <w:pPr>
        <w:numPr>
          <w:ilvl w:val="0"/>
          <w:numId w:val="5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планировать свои действия в течение урока;</w:t>
      </w:r>
    </w:p>
    <w:p w:rsidR="003F02E9" w:rsidRPr="00102C12" w:rsidRDefault="003F02E9" w:rsidP="00102C12">
      <w:pPr>
        <w:numPr>
          <w:ilvl w:val="0"/>
          <w:numId w:val="5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 xml:space="preserve">фиксировать в конце урока удовлетворённость/неудовлетворённость своей работой на уроке (с помощью средств, разработанных совместно с учителем); </w:t>
      </w:r>
    </w:p>
    <w:p w:rsidR="003F02E9" w:rsidRPr="00102C12" w:rsidRDefault="003F02E9" w:rsidP="00102C12">
      <w:pPr>
        <w:numPr>
          <w:ilvl w:val="0"/>
          <w:numId w:val="5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объективно относиться к своим успехам/неуспехам;</w:t>
      </w:r>
    </w:p>
    <w:p w:rsidR="003F02E9" w:rsidRPr="00102C12" w:rsidRDefault="003F02E9" w:rsidP="00102C12">
      <w:pPr>
        <w:numPr>
          <w:ilvl w:val="0"/>
          <w:numId w:val="5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оценивать правильность выполнения заданий, используя «Странички для самопроверки» и критерии, заданные учителем;</w:t>
      </w:r>
    </w:p>
    <w:p w:rsidR="003F02E9" w:rsidRPr="00102C12" w:rsidRDefault="003F02E9" w:rsidP="00102C12">
      <w:pPr>
        <w:numPr>
          <w:ilvl w:val="0"/>
          <w:numId w:val="5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соотносить выполнение работы с алгоритмом и результатом;</w:t>
      </w:r>
    </w:p>
    <w:p w:rsidR="00470486" w:rsidRPr="00102C12" w:rsidRDefault="00470486" w:rsidP="00102C12">
      <w:pPr>
        <w:pStyle w:val="a3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102C1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Обуча</w:t>
      </w:r>
      <w:r w:rsidRPr="00102C1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>ю</w:t>
      </w:r>
      <w:r w:rsidRPr="00102C1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щийся получит возможность научиться:</w:t>
      </w:r>
    </w:p>
    <w:p w:rsidR="003F02E9" w:rsidRPr="00102C12" w:rsidRDefault="003F02E9" w:rsidP="00102C12">
      <w:pPr>
        <w:numPr>
          <w:ilvl w:val="0"/>
          <w:numId w:val="5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контролировать и корректировать своё поведение с учётом установленных правил;</w:t>
      </w:r>
    </w:p>
    <w:p w:rsidR="003F02E9" w:rsidRPr="00102C12" w:rsidRDefault="003F02E9" w:rsidP="00102C12">
      <w:pPr>
        <w:numPr>
          <w:ilvl w:val="0"/>
          <w:numId w:val="5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в сотрудничестве с учителем ставить новые учебные задачи.</w:t>
      </w:r>
    </w:p>
    <w:p w:rsidR="003F02E9" w:rsidRPr="00102C12" w:rsidRDefault="003F02E9" w:rsidP="00102C12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</w:p>
    <w:p w:rsidR="003F02E9" w:rsidRPr="00102C12" w:rsidRDefault="003F02E9" w:rsidP="00102C12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val="ru-RU" w:eastAsia="ru-RU"/>
        </w:rPr>
        <w:t>Познавательные</w:t>
      </w:r>
    </w:p>
    <w:p w:rsidR="003F02E9" w:rsidRPr="00102C12" w:rsidRDefault="003F02E9" w:rsidP="00102C12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i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i/>
          <w:noProof w:val="0"/>
          <w:sz w:val="24"/>
          <w:szCs w:val="24"/>
          <w:lang w:val="ru-RU" w:eastAsia="ru-RU"/>
        </w:rPr>
        <w:t>Обучающийся научится:</w:t>
      </w:r>
    </w:p>
    <w:p w:rsidR="003F02E9" w:rsidRPr="00102C12" w:rsidRDefault="003F02E9" w:rsidP="00102C12">
      <w:pPr>
        <w:numPr>
          <w:ilvl w:val="0"/>
          <w:numId w:val="6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понимать и толковать условные знаки и символы, используемые в учебнике, рабочих тетрадях и других компонентах УМК для передачи информации;</w:t>
      </w:r>
    </w:p>
    <w:p w:rsidR="003F02E9" w:rsidRPr="00102C12" w:rsidRDefault="003F02E9" w:rsidP="00102C12">
      <w:pPr>
        <w:numPr>
          <w:ilvl w:val="0"/>
          <w:numId w:val="6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выделять существенную информацию из литературы разных типов (справочной и научно-познавательной);</w:t>
      </w:r>
    </w:p>
    <w:p w:rsidR="003F02E9" w:rsidRPr="00102C12" w:rsidRDefault="003F02E9" w:rsidP="00102C12">
      <w:pPr>
        <w:numPr>
          <w:ilvl w:val="0"/>
          <w:numId w:val="6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использовать знаково-символические средства, в том числе элементарные модели и схемы для решения учебных задач;</w:t>
      </w:r>
    </w:p>
    <w:p w:rsidR="003F02E9" w:rsidRPr="00102C12" w:rsidRDefault="003F02E9" w:rsidP="00102C12">
      <w:pPr>
        <w:numPr>
          <w:ilvl w:val="0"/>
          <w:numId w:val="6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понимать содержание текста, интерпретировать смысл, фиксировать полученную информацию в виде схем, рисунков, фотографий, таблиц;</w:t>
      </w:r>
    </w:p>
    <w:p w:rsidR="003F02E9" w:rsidRPr="00102C12" w:rsidRDefault="003F02E9" w:rsidP="00102C12">
      <w:pPr>
        <w:numPr>
          <w:ilvl w:val="0"/>
          <w:numId w:val="6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анализировать объекты окружающего мира, таблицы, схемы, диаграммы, рисунки с выделением отличительных признаков;</w:t>
      </w:r>
    </w:p>
    <w:p w:rsidR="003F02E9" w:rsidRPr="00102C12" w:rsidRDefault="003F02E9" w:rsidP="00102C12">
      <w:pPr>
        <w:numPr>
          <w:ilvl w:val="0"/>
          <w:numId w:val="6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классифицировать объекты по заданным (главным) критериям;</w:t>
      </w:r>
    </w:p>
    <w:p w:rsidR="003F02E9" w:rsidRPr="00102C12" w:rsidRDefault="003F02E9" w:rsidP="00102C12">
      <w:pPr>
        <w:numPr>
          <w:ilvl w:val="0"/>
          <w:numId w:val="6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сравнивать объекты по различным признакам;</w:t>
      </w:r>
    </w:p>
    <w:p w:rsidR="003F02E9" w:rsidRPr="00102C12" w:rsidRDefault="003F02E9" w:rsidP="00102C12">
      <w:pPr>
        <w:numPr>
          <w:ilvl w:val="0"/>
          <w:numId w:val="6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осуществлять синтез объектов при составлении цепей питания, схемы круговорота воды в природе, схемы круговорота веществ и пр.;</w:t>
      </w:r>
    </w:p>
    <w:p w:rsidR="003F02E9" w:rsidRPr="00102C12" w:rsidRDefault="003F02E9" w:rsidP="00102C12">
      <w:pPr>
        <w:numPr>
          <w:ilvl w:val="0"/>
          <w:numId w:val="6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устанавливать причинно-следственные связи между явлениями, объектами;</w:t>
      </w:r>
    </w:p>
    <w:p w:rsidR="00470486" w:rsidRPr="00102C12" w:rsidRDefault="00470486" w:rsidP="00102C12">
      <w:pPr>
        <w:pStyle w:val="a3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>Обучающийся получит возможность научиться:</w:t>
      </w:r>
    </w:p>
    <w:p w:rsidR="003F02E9" w:rsidRPr="00102C12" w:rsidRDefault="00470486" w:rsidP="00102C12">
      <w:pPr>
        <w:tabs>
          <w:tab w:val="left" w:pos="826"/>
        </w:tabs>
        <w:autoSpaceDE w:val="0"/>
        <w:autoSpaceDN w:val="0"/>
        <w:adjustRightInd w:val="0"/>
        <w:spacing w:line="240" w:lineRule="atLeast"/>
        <w:ind w:left="720"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-</w:t>
      </w:r>
      <w:r w:rsidR="003F02E9"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3F02E9" w:rsidRPr="00102C12" w:rsidRDefault="003F02E9" w:rsidP="00102C12">
      <w:pPr>
        <w:numPr>
          <w:ilvl w:val="0"/>
          <w:numId w:val="6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проявлять индивидуальные творческие способности при выполнении рисунков, условных знаков, подготовке сообщений, иллюстрировании рассказов и т. д.;</w:t>
      </w:r>
    </w:p>
    <w:p w:rsidR="003F02E9" w:rsidRPr="00102C12" w:rsidRDefault="003F02E9" w:rsidP="00102C12">
      <w:pPr>
        <w:numPr>
          <w:ilvl w:val="0"/>
          <w:numId w:val="6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моделировать различные ситуации и явления природы (в том числе круговорот воды в природе, круговорот веществ).</w:t>
      </w:r>
    </w:p>
    <w:p w:rsidR="003F02E9" w:rsidRPr="00102C12" w:rsidRDefault="003F02E9" w:rsidP="00102C12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</w:p>
    <w:p w:rsidR="003F02E9" w:rsidRPr="00102C12" w:rsidRDefault="003F02E9" w:rsidP="00102C12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val="ru-RU" w:eastAsia="ru-RU"/>
        </w:rPr>
        <w:t>Коммуникативные</w:t>
      </w:r>
    </w:p>
    <w:p w:rsidR="003F02E9" w:rsidRPr="00102C12" w:rsidRDefault="003F02E9" w:rsidP="00102C12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i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i/>
          <w:noProof w:val="0"/>
          <w:sz w:val="24"/>
          <w:szCs w:val="24"/>
          <w:lang w:val="ru-RU" w:eastAsia="ru-RU"/>
        </w:rPr>
        <w:t>Обучающийся научится:</w:t>
      </w:r>
    </w:p>
    <w:p w:rsidR="003F02E9" w:rsidRPr="00102C12" w:rsidRDefault="003F02E9" w:rsidP="00102C12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включаться в диалог и коллективное обсуждение с учителем и сверстниками, проблем и вопросов;</w:t>
      </w:r>
    </w:p>
    <w:p w:rsidR="003F02E9" w:rsidRPr="00102C12" w:rsidRDefault="003F02E9" w:rsidP="00102C12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формулировать ответы на вопросы;</w:t>
      </w:r>
    </w:p>
    <w:p w:rsidR="003F02E9" w:rsidRPr="00102C12" w:rsidRDefault="003F02E9" w:rsidP="00102C12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3F02E9" w:rsidRPr="00102C12" w:rsidRDefault="003F02E9" w:rsidP="00102C12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договариваться и приходить к общему решению в совместной деятельности;</w:t>
      </w:r>
    </w:p>
    <w:p w:rsidR="003F02E9" w:rsidRPr="00102C12" w:rsidRDefault="003F02E9" w:rsidP="00102C12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высказывать мотивированное, аргументированное суждение по теме урока;</w:t>
      </w:r>
    </w:p>
    <w:p w:rsidR="003F02E9" w:rsidRPr="00102C12" w:rsidRDefault="003F02E9" w:rsidP="00102C12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проявлять стремление ладить с собеседниками, ориентироваться на позицию партнёра в общении;</w:t>
      </w:r>
    </w:p>
    <w:p w:rsidR="003F02E9" w:rsidRPr="00102C12" w:rsidRDefault="003F02E9" w:rsidP="00102C12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признавать свои ошибки, озвучивать их;</w:t>
      </w:r>
    </w:p>
    <w:p w:rsidR="003F02E9" w:rsidRPr="00102C12" w:rsidRDefault="003F02E9" w:rsidP="00102C12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3F02E9" w:rsidRPr="00102C12" w:rsidRDefault="003F02E9" w:rsidP="00102C12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понимать и принимать задачу совместной работы, распределять роли при выполнении заданий;</w:t>
      </w:r>
    </w:p>
    <w:p w:rsidR="003F02E9" w:rsidRPr="00102C12" w:rsidRDefault="003F02E9" w:rsidP="00102C12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lastRenderedPageBreak/>
        <w:t>строить монологическое высказывание, владеть диалогической формой речи (с учётом возрастных особенностей, норм);</w:t>
      </w:r>
    </w:p>
    <w:p w:rsidR="003F02E9" w:rsidRPr="00102C12" w:rsidRDefault="003F02E9" w:rsidP="00102C12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 xml:space="preserve">готовить сообщения, </w:t>
      </w:r>
      <w:proofErr w:type="spellStart"/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фоторассказы</w:t>
      </w:r>
      <w:proofErr w:type="spellEnd"/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, проекты с помощью взрослых;</w:t>
      </w:r>
    </w:p>
    <w:p w:rsidR="003F02E9" w:rsidRPr="00102C12" w:rsidRDefault="003F02E9" w:rsidP="00102C12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составлять рассказ на заданную тему;</w:t>
      </w:r>
    </w:p>
    <w:p w:rsidR="00470486" w:rsidRPr="00102C12" w:rsidRDefault="00470486" w:rsidP="00102C12">
      <w:pPr>
        <w:pStyle w:val="a3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</w:pPr>
    </w:p>
    <w:p w:rsidR="00470486" w:rsidRPr="00102C12" w:rsidRDefault="00470486" w:rsidP="00102C12">
      <w:pPr>
        <w:pStyle w:val="a3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102C1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Обуча</w:t>
      </w:r>
      <w:r w:rsidRPr="00102C1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>ю</w:t>
      </w:r>
      <w:r w:rsidRPr="00102C1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щийся получит возможность научиться:</w:t>
      </w:r>
    </w:p>
    <w:p w:rsidR="003F02E9" w:rsidRPr="00102C12" w:rsidRDefault="003F02E9" w:rsidP="00102C12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осуществлять взаимный контроль и оказывать в сотрудничестве необходимую взаимопомощь;</w:t>
      </w:r>
    </w:p>
    <w:p w:rsidR="003F02E9" w:rsidRPr="00102C12" w:rsidRDefault="003F02E9" w:rsidP="00102C12">
      <w:pPr>
        <w:numPr>
          <w:ilvl w:val="0"/>
          <w:numId w:val="7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продуктивно разрешать конфликты на основе учёта интересов всех его участников.</w:t>
      </w:r>
    </w:p>
    <w:p w:rsidR="003F02E9" w:rsidRPr="00102C12" w:rsidRDefault="003F02E9" w:rsidP="00102C12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</w:p>
    <w:p w:rsidR="003F02E9" w:rsidRPr="00102C12" w:rsidRDefault="003F02E9" w:rsidP="00102C12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  <w:t>ПРЕДМЕТНЫЕ РЕЗУЛЬТАТЫ</w:t>
      </w:r>
    </w:p>
    <w:p w:rsidR="003F02E9" w:rsidRPr="00102C12" w:rsidRDefault="003F02E9" w:rsidP="00102C12">
      <w:p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i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i/>
          <w:noProof w:val="0"/>
          <w:sz w:val="24"/>
          <w:szCs w:val="24"/>
          <w:lang w:val="ru-RU" w:eastAsia="ru-RU"/>
        </w:rPr>
        <w:t>Обучающийся научится: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находить на карте города Золотого кольца России, приводить примеры достопримечательностей этих городов;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осознавать необходимость бережного отношения к памятникам истории и культуры;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находить на карте страны — соседи России и их столицы;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определять и кратко характеризовать место человека в окружающем мире;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осознавать и раскрывать ценность природы для людей, необходимость ответственного отношения к природе;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различать внешность человека и его внутренний мир, наблюдать и описывать проявления внутреннего мира человека;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различать тела, вещества, частицы, описывать изученные вещества;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проводить наблюдения и ставить опыты, используя лабораторное оборудование;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исследовать с помощью опытов свойства воздуха, воды, состав почвы, моделировать круговорот воды в природе;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классифицировать объекты живой природы, относя их к определённым царствам и другим изученным группам;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пользоваться атласом-определителем для распознавания природных объектов;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приводить примеры растений и животных из Красной книги России;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использовать тексты и иллюстрации учебника, другие источники информации для поиска ответов на вопросы, объяснений, подготовки собственных сообщений о природе;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устанавливать связь между строением и работой различных органов и систем органов человека;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использовать знания о строении и жизнедеятельности организма человека для сохранения и укрепления своего здоровья;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оказывать первую помощь при несложных несчастных случаях;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вырабатывать правильную осанку;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выполнять правила рационального питания, закаливания, предупреждения болезней;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понимать необходимость здорового образа жизни и соблюдать соответствующие правила;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правильно вести себя при пожаре, аварии водопровода, утечке газа;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соблюдать правила безопасности на улицах и дорогах, различать дорожные знаки разных групп, следовать их указаниям;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понимать, какие места вокруг нас могут быть особенно опасны, предвидеть скрытую опасность и избегать её;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соблюдать правила безопасного поведения в природе;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понимать, что такое экологическая безопасность, соблюдать правила экологической безопасности в повседневной жизни;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раскрывать роль экономики в нашей жизни;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осознавать значение природных богатств в хозяйственной деятельности человека, необходимость бережного отношения к природным богатствам;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lastRenderedPageBreak/>
        <w:t>различать отрасли экономики, обнаруживать взаимосвязи между ними;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понимать роль денег в экономике, различать денежные единицы некоторых стран;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объяснять, что такое государственный бюджет, осознавать необходимость уплаты налогов гражданами страны;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понимать, как ведётся хозяйство семьи;</w:t>
      </w:r>
    </w:p>
    <w:p w:rsidR="00470486" w:rsidRPr="00102C12" w:rsidRDefault="00470486" w:rsidP="00102C12">
      <w:pPr>
        <w:pStyle w:val="a3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102C1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Обуча</w:t>
      </w:r>
      <w:r w:rsidRPr="00102C1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ru-RU" w:eastAsia="ru-RU"/>
        </w:rPr>
        <w:t>ю</w:t>
      </w:r>
      <w:r w:rsidRPr="00102C1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щийся получит возможность научиться: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обнаруживать связи между экономикой и экологией, строить простейшие экологические прогнозы;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рассказывать по карте о различных странах, дополнять эти сведения информацией из других источников (таблица, текст и иллюстрации учебника);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приводить примеры достопримечательностей разных стран, ценить уважительные, добрососедские отношения между странами и народами;</w:t>
      </w:r>
    </w:p>
    <w:p w:rsidR="003F02E9" w:rsidRPr="00102C12" w:rsidRDefault="003F02E9" w:rsidP="00102C12">
      <w:pPr>
        <w:numPr>
          <w:ilvl w:val="0"/>
          <w:numId w:val="8"/>
        </w:numPr>
        <w:tabs>
          <w:tab w:val="left" w:pos="826"/>
        </w:tabs>
        <w:autoSpaceDE w:val="0"/>
        <w:autoSpaceDN w:val="0"/>
        <w:adjustRightInd w:val="0"/>
        <w:spacing w:line="240" w:lineRule="atLeast"/>
        <w:ind w:right="1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  <w:t>использовать различные справочные издания, детскую литературу для поиска информации о человеке и обществе.</w:t>
      </w:r>
    </w:p>
    <w:p w:rsidR="003F02E9" w:rsidRPr="00102C12" w:rsidRDefault="003F02E9" w:rsidP="00102C12">
      <w:pPr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ru-RU" w:eastAsia="ru-RU"/>
        </w:rPr>
      </w:pPr>
    </w:p>
    <w:p w:rsidR="003F02E9" w:rsidRPr="00102C12" w:rsidRDefault="003F02E9" w:rsidP="00102C12">
      <w:pPr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</w:pPr>
      <w:r w:rsidRPr="00102C12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  <w:t>СОДЕРЖАНИЕ УЧЕБНОГО ПРЕДМЕТА</w:t>
      </w:r>
    </w:p>
    <w:p w:rsidR="003F02E9" w:rsidRPr="00102C12" w:rsidRDefault="003F02E9" w:rsidP="00102C12">
      <w:pPr>
        <w:contextualSpacing/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ru-RU" w:eastAsia="ru-RU"/>
        </w:rPr>
      </w:pPr>
    </w:p>
    <w:p w:rsidR="0046656B" w:rsidRPr="00102C12" w:rsidRDefault="0046656B" w:rsidP="00102C12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b/>
          <w:bCs/>
          <w:sz w:val="24"/>
          <w:szCs w:val="24"/>
          <w:lang w:val="ru-RU"/>
        </w:rPr>
        <w:t>4 класс (</w:t>
      </w:r>
      <w:r w:rsidR="00AD45C7" w:rsidRPr="00102C1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70 </w:t>
      </w:r>
      <w:r w:rsidRPr="00102C12">
        <w:rPr>
          <w:rFonts w:ascii="Times New Roman" w:hAnsi="Times New Roman" w:cs="Times New Roman"/>
          <w:b/>
          <w:bCs/>
          <w:sz w:val="24"/>
          <w:szCs w:val="24"/>
          <w:lang w:val="ru-RU"/>
        </w:rPr>
        <w:t>ч)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b/>
          <w:bCs/>
          <w:sz w:val="24"/>
          <w:szCs w:val="24"/>
          <w:lang w:val="ru-RU"/>
        </w:rPr>
        <w:t>Земля и человечество (9ч)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>Мир глазами астронома. Что изучает астрономия. Небесные тела: звезды, планеты и спутники планет. Земля – планета Солнечной системы. Луна – естественный спутник Земли. Движение Земли в космическом пространстве; причины смены дня и ночи и времен года. Звездное небо – великая «книга» природы.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>Мир глазами географа. Что изучает география. Изображение Земли с помощью глобуса и географической карты. Распределение солнечного тепла на земле и его влияние на живую природу.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>Мир глазами историка. Что изучает история. Исторические источники. Счет лет в истории. Историческая карта.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>Прошлое и настоящее глазами эколога. Представление о современных экологических проблемах планеты. Охрана окружающей среды – задача всего человечества. Международное сотрудничество в области охраны окружающей сре</w:t>
      </w:r>
      <w:r w:rsidRPr="00102C12">
        <w:rPr>
          <w:rFonts w:ascii="Times New Roman" w:hAnsi="Times New Roman" w:cs="Times New Roman"/>
          <w:sz w:val="24"/>
          <w:szCs w:val="24"/>
          <w:lang w:val="ru-RU"/>
        </w:rPr>
        <w:softHyphen/>
        <w:t>ды. Всемирное наследие. Международная Красная книга.</w:t>
      </w:r>
    </w:p>
    <w:p w:rsidR="0046656B" w:rsidRPr="00102C12" w:rsidRDefault="0046656B" w:rsidP="00102C12">
      <w:pPr>
        <w:pStyle w:val="a9"/>
        <w:ind w:firstLine="709"/>
      </w:pPr>
      <w:r w:rsidRPr="00102C12">
        <w:rPr>
          <w:b/>
          <w:bCs/>
          <w:iCs/>
        </w:rPr>
        <w:t xml:space="preserve">Практические работы: </w:t>
      </w:r>
      <w:r w:rsidRPr="00102C12">
        <w:t>Отчего на земле сменяется день, ночь, времена года. Знакомство с картой звездного неба. Глобус и географическая карта. Пояса Земли. Знакомство с историческими картами.</w:t>
      </w:r>
    </w:p>
    <w:p w:rsidR="0046656B" w:rsidRPr="00102C12" w:rsidRDefault="00AC2CD6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Природа России (12</w:t>
      </w:r>
      <w:r w:rsidR="0046656B" w:rsidRPr="00102C12">
        <w:rPr>
          <w:rFonts w:ascii="Times New Roman" w:hAnsi="Times New Roman" w:cs="Times New Roman"/>
          <w:b/>
          <w:bCs/>
          <w:sz w:val="24"/>
          <w:szCs w:val="24"/>
          <w:lang w:val="ru-RU"/>
        </w:rPr>
        <w:t>ч)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>Разнообразие и красота природы России. Важнейшие равнины и горы, моря, озера и реки нашей страны (в форме путешествия по физической карте России).</w:t>
      </w:r>
    </w:p>
    <w:p w:rsidR="0046656B" w:rsidRPr="00102C12" w:rsidRDefault="0046656B" w:rsidP="00102C12">
      <w:pPr>
        <w:pStyle w:val="a9"/>
        <w:ind w:firstLine="709"/>
      </w:pPr>
      <w:r w:rsidRPr="00102C12">
        <w:t xml:space="preserve">Природные зоны  нашей  страны:  зона арктических пустынь, зона тундры, зона лесов, зона степей, зона пустынь, субтропики. Карта природных зон России. Особенности природы каждой из зон. Взаимосвязи в природе, приспособленность организмов к условиям обитания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природы, виды растений и животных, внесенные в Красную книгу России. Необходимость бережного отношения к природе в местах отдыха населения. Правила безопасного поведения отдыхающих у моря. Представление об экологическом равновесии и необходимости его учета в процессе хозяйственной деятельности людей. </w:t>
      </w:r>
    </w:p>
    <w:p w:rsidR="0046656B" w:rsidRPr="00102C12" w:rsidRDefault="0046656B" w:rsidP="00102C12">
      <w:pPr>
        <w:pStyle w:val="a9"/>
        <w:ind w:firstLine="709"/>
      </w:pPr>
      <w:r w:rsidRPr="00102C12">
        <w:rPr>
          <w:b/>
          <w:bCs/>
          <w:iCs/>
        </w:rPr>
        <w:t xml:space="preserve">Экскурсия: </w:t>
      </w:r>
      <w:r w:rsidRPr="00102C12">
        <w:t>Лес и человек.</w:t>
      </w:r>
    </w:p>
    <w:p w:rsidR="0046656B" w:rsidRPr="00102C12" w:rsidRDefault="0046656B" w:rsidP="00102C12">
      <w:pPr>
        <w:pStyle w:val="a9"/>
        <w:ind w:firstLine="709"/>
      </w:pPr>
      <w:r w:rsidRPr="00102C12">
        <w:rPr>
          <w:b/>
          <w:bCs/>
          <w:iCs/>
        </w:rPr>
        <w:t xml:space="preserve">Практические работы: </w:t>
      </w:r>
      <w:r w:rsidRPr="00102C12">
        <w:t>Равнины и горы России. Моря, озера и реки России. Зона Арктических пустынь. Тундра. Леса России. Зона степей. Пустыни. У Черного моря.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b/>
          <w:bCs/>
          <w:sz w:val="24"/>
          <w:szCs w:val="24"/>
          <w:lang w:val="ru-RU"/>
        </w:rPr>
        <w:t>Родной</w:t>
      </w:r>
      <w:r w:rsidR="00AC2CD6" w:rsidRPr="00102C1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край – часть большой страны (14 </w:t>
      </w:r>
      <w:r w:rsidRPr="00102C12">
        <w:rPr>
          <w:rFonts w:ascii="Times New Roman" w:hAnsi="Times New Roman" w:cs="Times New Roman"/>
          <w:b/>
          <w:bCs/>
          <w:sz w:val="24"/>
          <w:szCs w:val="24"/>
          <w:lang w:val="ru-RU"/>
        </w:rPr>
        <w:t>ч)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>Наш край на карте Родины. Карта родного края.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Формы земной поверхности в нашем крае. Изменение поверхности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Водоемы края, их значение в природе и </w:t>
      </w:r>
      <w:r w:rsidRPr="00102C12">
        <w:rPr>
          <w:rFonts w:ascii="Times New Roman" w:hAnsi="Times New Roman" w:cs="Times New Roman"/>
          <w:sz w:val="24"/>
          <w:szCs w:val="24"/>
          <w:lang w:val="ru-RU"/>
        </w:rPr>
        <w:lastRenderedPageBreak/>
        <w:t>жизни человека. Изменение водоемов в результате деятельности человека. Охрана водоемов нашего края.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>Полезные ископаемые нашего края, их основные свойства, практическое значение, места и способы добычи. Охрана недр в нашем крае.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>Ознакомление с важнейшими видами почв края (подзолистые, черноземные и т. д.). Охрана почв в нашем крае.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>Природные сообщества (на примере леса, луга, пресного водоема). Разнообразие растений и животных различных сообществ. Экологические связи в сообществах. Охрана природных сообществ.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>Особенности сельского хозяйства края, связанные с природными условиями. Растениеводство в нашем крае, его отрасли (полеводство, овощеводство, плодоводство, цветоводство). Сорта культурных растений. Представление о биологической защите урожая, ее значении для сохранения окружающей среды и производства экологически чистых продуктов питания.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>Животноводство в нашем крае, его отрасли (разведение крупного и мелкого рогатого скота, свиноводство, птицеводство, рыбоводство, пчеловодство и др.). Породы домашних животных.</w:t>
      </w:r>
    </w:p>
    <w:p w:rsidR="0046656B" w:rsidRPr="00102C12" w:rsidRDefault="0046656B" w:rsidP="00102C12">
      <w:pPr>
        <w:pStyle w:val="a9"/>
        <w:ind w:firstLine="709"/>
      </w:pPr>
      <w:r w:rsidRPr="00102C12">
        <w:rPr>
          <w:b/>
          <w:bCs/>
          <w:iCs/>
        </w:rPr>
        <w:t xml:space="preserve">Экскурсия: </w:t>
      </w:r>
      <w:r w:rsidRPr="00102C12">
        <w:t>Поверхность нашего края.</w:t>
      </w:r>
    </w:p>
    <w:p w:rsidR="0046656B" w:rsidRPr="00102C12" w:rsidRDefault="0046656B" w:rsidP="00102C12">
      <w:pPr>
        <w:pStyle w:val="a9"/>
        <w:ind w:firstLine="709"/>
      </w:pPr>
      <w:r w:rsidRPr="00102C12">
        <w:rPr>
          <w:b/>
          <w:bCs/>
          <w:iCs/>
        </w:rPr>
        <w:t xml:space="preserve">Практические работы: </w:t>
      </w:r>
      <w:r w:rsidRPr="00102C12">
        <w:t>Знакомство с картой края. Рассматривание образцов полезных ископаемых своего края. Жизнь леса. Жизнь луга. Жизнь пресного водоема. Знакомство с культурными растениями нашего края.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b/>
          <w:bCs/>
          <w:sz w:val="24"/>
          <w:szCs w:val="24"/>
          <w:lang w:val="ru-RU"/>
        </w:rPr>
        <w:t>Страницы всемирной истории (5ч)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>Представление о периодизации истории. Начало истории человечества: первобытное общество. Древний мир; древние сооружения – свидетельства прошлого. Средние века; о чем рассказывают христианский храм, мусульманская мечеть, замок феодала, дом крестьянина. Новое время; достижения науки и техники, объединившие весь мир: пароход, паровоз, железные дороги, электричество, телеграф. Великие геогра</w:t>
      </w:r>
      <w:r w:rsidRPr="00102C12">
        <w:rPr>
          <w:rFonts w:ascii="Times New Roman" w:hAnsi="Times New Roman" w:cs="Times New Roman"/>
          <w:sz w:val="24"/>
          <w:szCs w:val="24"/>
          <w:lang w:val="ru-RU"/>
        </w:rPr>
        <w:softHyphen/>
        <w:t xml:space="preserve">фические открытия. Новейшее время. Представление о скорости перемен в </w:t>
      </w:r>
      <w:r w:rsidRPr="00102C12">
        <w:rPr>
          <w:rFonts w:ascii="Times New Roman" w:hAnsi="Times New Roman" w:cs="Times New Roman"/>
          <w:sz w:val="24"/>
          <w:szCs w:val="24"/>
        </w:rPr>
        <w:t>XX</w:t>
      </w: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 в. Достижения науки и техники. Осознание человечеством ответственности за сохранение мира на планете.</w:t>
      </w:r>
    </w:p>
    <w:p w:rsidR="0046656B" w:rsidRPr="00102C12" w:rsidRDefault="0046656B" w:rsidP="00102C12">
      <w:pPr>
        <w:pStyle w:val="a9"/>
        <w:ind w:firstLine="709"/>
      </w:pPr>
      <w:r w:rsidRPr="00102C12">
        <w:rPr>
          <w:b/>
          <w:bCs/>
          <w:iCs/>
        </w:rPr>
        <w:t xml:space="preserve">Экскурсия: </w:t>
      </w:r>
      <w:r w:rsidRPr="00102C12">
        <w:t>Мир древности: экскурсия в краеведческий музей.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b/>
          <w:bCs/>
          <w:sz w:val="24"/>
          <w:szCs w:val="24"/>
          <w:lang w:val="ru-RU"/>
        </w:rPr>
        <w:t>Страницы истории Отечества (20 ч)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>Кто такие славяне. Восточные славяне. Природные условия жизни восточных славян, их быт, нравы, верования.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>Века Древней Руси. Территория и население Древней Руси. Княжеская власть. Крещение Руси. Русь – страна городов. Киев – столица Древней Руси. Господин Великий Новгород. Первое свидетельство о Москве. Культура, быт и нравы Древней Руси.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Наше Отечество в </w:t>
      </w:r>
      <w:r w:rsidRPr="00102C12">
        <w:rPr>
          <w:rFonts w:ascii="Times New Roman" w:hAnsi="Times New Roman" w:cs="Times New Roman"/>
          <w:sz w:val="24"/>
          <w:szCs w:val="24"/>
        </w:rPr>
        <w:t>XIII</w:t>
      </w:r>
      <w:r w:rsidRPr="00102C1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02C12">
        <w:rPr>
          <w:rFonts w:ascii="Times New Roman" w:hAnsi="Times New Roman" w:cs="Times New Roman"/>
          <w:sz w:val="24"/>
          <w:szCs w:val="24"/>
        </w:rPr>
        <w:t>XV</w:t>
      </w: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 вв. Нашествие хана Батыя. Русь и Золотая Орда. Оборона северо-западных рубежей Руси. Князь Александр Невский. Московская Русь. Московские князья – собиратели русских земель. Дмитрий Донской.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>Куликовская битва.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Иван Третий. Образование единого Русского государства. Культура, быт и нравы страны в </w:t>
      </w:r>
      <w:r w:rsidRPr="00102C12">
        <w:rPr>
          <w:rFonts w:ascii="Times New Roman" w:hAnsi="Times New Roman" w:cs="Times New Roman"/>
          <w:sz w:val="24"/>
          <w:szCs w:val="24"/>
        </w:rPr>
        <w:t>XIII</w:t>
      </w:r>
      <w:r w:rsidRPr="00102C1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02C12">
        <w:rPr>
          <w:rFonts w:ascii="Times New Roman" w:hAnsi="Times New Roman" w:cs="Times New Roman"/>
          <w:sz w:val="24"/>
          <w:szCs w:val="24"/>
        </w:rPr>
        <w:t>XV</w:t>
      </w: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 вв.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Наше Отечество в </w:t>
      </w:r>
      <w:r w:rsidRPr="00102C12">
        <w:rPr>
          <w:rFonts w:ascii="Times New Roman" w:hAnsi="Times New Roman" w:cs="Times New Roman"/>
          <w:sz w:val="24"/>
          <w:szCs w:val="24"/>
        </w:rPr>
        <w:t>XVI</w:t>
      </w:r>
      <w:r w:rsidRPr="00102C1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02C12">
        <w:rPr>
          <w:rFonts w:ascii="Times New Roman" w:hAnsi="Times New Roman" w:cs="Times New Roman"/>
          <w:sz w:val="24"/>
          <w:szCs w:val="24"/>
        </w:rPr>
        <w:t>XVII</w:t>
      </w: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 вв. Патриотический подвиг Кузьмы Минина и Дмитрия Пожарского. Утверждение новой царской династии Романовых. Освоение Сибири. Зем</w:t>
      </w:r>
      <w:r w:rsidRPr="00102C12">
        <w:rPr>
          <w:rFonts w:ascii="Times New Roman" w:hAnsi="Times New Roman" w:cs="Times New Roman"/>
          <w:sz w:val="24"/>
          <w:szCs w:val="24"/>
          <w:lang w:val="ru-RU"/>
        </w:rPr>
        <w:softHyphen/>
        <w:t xml:space="preserve">лепроходцы. Культура, быт и нравы страны в </w:t>
      </w:r>
      <w:r w:rsidRPr="00102C12">
        <w:rPr>
          <w:rFonts w:ascii="Times New Roman" w:hAnsi="Times New Roman" w:cs="Times New Roman"/>
          <w:sz w:val="24"/>
          <w:szCs w:val="24"/>
        </w:rPr>
        <w:t>XVI</w:t>
      </w:r>
      <w:r w:rsidRPr="00102C12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02C12">
        <w:rPr>
          <w:rFonts w:ascii="Times New Roman" w:hAnsi="Times New Roman" w:cs="Times New Roman"/>
          <w:sz w:val="24"/>
          <w:szCs w:val="24"/>
        </w:rPr>
        <w:t>XVII</w:t>
      </w: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 вв. Россия в </w:t>
      </w:r>
      <w:r w:rsidRPr="00102C12">
        <w:rPr>
          <w:rFonts w:ascii="Times New Roman" w:hAnsi="Times New Roman" w:cs="Times New Roman"/>
          <w:sz w:val="24"/>
          <w:szCs w:val="24"/>
        </w:rPr>
        <w:t>XVIII</w:t>
      </w: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 в. Петр Первый – царь-преобразователь. Новая столица России – Петербург. Провозглашение России империей. Россия при Екатерине Второй. Дворяне и крестьяне. Век русской славы: А. В. Суворов, Ф. ф. Ушаков. Культура, быт и нравы России в </w:t>
      </w:r>
      <w:r w:rsidRPr="00102C12">
        <w:rPr>
          <w:rFonts w:ascii="Times New Roman" w:hAnsi="Times New Roman" w:cs="Times New Roman"/>
          <w:sz w:val="24"/>
          <w:szCs w:val="24"/>
        </w:rPr>
        <w:t>XVIII</w:t>
      </w: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 в.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Россия в </w:t>
      </w:r>
      <w:r w:rsidRPr="00102C12">
        <w:rPr>
          <w:rFonts w:ascii="Times New Roman" w:hAnsi="Times New Roman" w:cs="Times New Roman"/>
          <w:sz w:val="24"/>
          <w:szCs w:val="24"/>
        </w:rPr>
        <w:t>XIX</w:t>
      </w: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-начале </w:t>
      </w:r>
      <w:r w:rsidRPr="00102C12">
        <w:rPr>
          <w:rFonts w:ascii="Times New Roman" w:hAnsi="Times New Roman" w:cs="Times New Roman"/>
          <w:sz w:val="24"/>
          <w:szCs w:val="24"/>
        </w:rPr>
        <w:t>XX</w:t>
      </w: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 в.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102C12">
          <w:rPr>
            <w:rFonts w:ascii="Times New Roman" w:hAnsi="Times New Roman" w:cs="Times New Roman"/>
            <w:sz w:val="24"/>
            <w:szCs w:val="24"/>
            <w:lang w:val="ru-RU"/>
          </w:rPr>
          <w:t>1812 г</w:t>
        </w:r>
      </w:smartTag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. Бородинское сражение. М. И. Кутузов. Царь-освободитель Александр Второй. Культура, быт и нравы России в </w:t>
      </w:r>
      <w:r w:rsidRPr="00102C12">
        <w:rPr>
          <w:rFonts w:ascii="Times New Roman" w:hAnsi="Times New Roman" w:cs="Times New Roman"/>
          <w:sz w:val="24"/>
          <w:szCs w:val="24"/>
        </w:rPr>
        <w:t>XIX</w:t>
      </w: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 – начале </w:t>
      </w:r>
      <w:r w:rsidRPr="00102C12">
        <w:rPr>
          <w:rFonts w:ascii="Times New Roman" w:hAnsi="Times New Roman" w:cs="Times New Roman"/>
          <w:sz w:val="24"/>
          <w:szCs w:val="24"/>
        </w:rPr>
        <w:t>XX</w:t>
      </w: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 в.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Россия в </w:t>
      </w:r>
      <w:r w:rsidRPr="00102C12">
        <w:rPr>
          <w:rFonts w:ascii="Times New Roman" w:hAnsi="Times New Roman" w:cs="Times New Roman"/>
          <w:sz w:val="24"/>
          <w:szCs w:val="24"/>
        </w:rPr>
        <w:t>XX</w:t>
      </w: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 в. Участие России в Первой мировой вой</w:t>
      </w:r>
      <w:r w:rsidRPr="00102C12">
        <w:rPr>
          <w:rFonts w:ascii="Times New Roman" w:hAnsi="Times New Roman" w:cs="Times New Roman"/>
          <w:sz w:val="24"/>
          <w:szCs w:val="24"/>
          <w:lang w:val="ru-RU"/>
        </w:rPr>
        <w:softHyphen/>
        <w:t xml:space="preserve">не. Николай Второй – последний император России. Революции </w:t>
      </w:r>
      <w:smartTag w:uri="urn:schemas-microsoft-com:office:smarttags" w:element="metricconverter">
        <w:smartTagPr>
          <w:attr w:name="ProductID" w:val="1917 г"/>
        </w:smartTagPr>
        <w:r w:rsidRPr="00102C12">
          <w:rPr>
            <w:rFonts w:ascii="Times New Roman" w:hAnsi="Times New Roman" w:cs="Times New Roman"/>
            <w:sz w:val="24"/>
            <w:szCs w:val="24"/>
            <w:lang w:val="ru-RU"/>
          </w:rPr>
          <w:t>1917 г</w:t>
        </w:r>
      </w:smartTag>
      <w:r w:rsidRPr="00102C12">
        <w:rPr>
          <w:rFonts w:ascii="Times New Roman" w:hAnsi="Times New Roman" w:cs="Times New Roman"/>
          <w:sz w:val="24"/>
          <w:szCs w:val="24"/>
          <w:lang w:val="ru-RU"/>
        </w:rPr>
        <w:t>. Гражданская война. Образование СССР. Жизнь страны в 20-30-е гг. Великая Отечественная война 1941-1945 гг. Героизм и патриотизм народа. День Победы – всенародный праздник.</w:t>
      </w:r>
    </w:p>
    <w:p w:rsidR="0046656B" w:rsidRPr="00102C12" w:rsidRDefault="0046656B" w:rsidP="00102C12">
      <w:pPr>
        <w:pStyle w:val="a9"/>
        <w:ind w:firstLine="709"/>
      </w:pPr>
      <w:r w:rsidRPr="00102C12">
        <w:t>Наша страна в 1945 – 1991 гг. Достижения ученых: запуск первого искусственного спутника Земли, полет в космос Ю. А. Гагарина, космическая станция «Мир».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Преобразования в России в 90-е гг. </w:t>
      </w:r>
      <w:r w:rsidRPr="00102C12">
        <w:rPr>
          <w:rFonts w:ascii="Times New Roman" w:hAnsi="Times New Roman" w:cs="Times New Roman"/>
          <w:sz w:val="24"/>
          <w:szCs w:val="24"/>
        </w:rPr>
        <w:t>XX</w:t>
      </w: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 в. Культура России в </w:t>
      </w:r>
      <w:r w:rsidRPr="00102C12">
        <w:rPr>
          <w:rFonts w:ascii="Times New Roman" w:hAnsi="Times New Roman" w:cs="Times New Roman"/>
          <w:sz w:val="24"/>
          <w:szCs w:val="24"/>
        </w:rPr>
        <w:t>XX</w:t>
      </w:r>
      <w:r w:rsidRPr="00102C12">
        <w:rPr>
          <w:rFonts w:ascii="Times New Roman" w:hAnsi="Times New Roman" w:cs="Times New Roman"/>
          <w:sz w:val="24"/>
          <w:szCs w:val="24"/>
          <w:lang w:val="ru-RU"/>
        </w:rPr>
        <w:t xml:space="preserve"> в.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Прошлое родного края. История страны и родного края в названиях городов, поселков, улиц, в памяти народа, семьи.</w:t>
      </w:r>
    </w:p>
    <w:p w:rsidR="0046656B" w:rsidRPr="00102C12" w:rsidRDefault="0046656B" w:rsidP="00102C12">
      <w:pPr>
        <w:pStyle w:val="a9"/>
        <w:ind w:firstLine="709"/>
      </w:pPr>
      <w:r w:rsidRPr="00102C12">
        <w:rPr>
          <w:b/>
          <w:bCs/>
          <w:iCs/>
        </w:rPr>
        <w:t xml:space="preserve">Экскурсия: </w:t>
      </w:r>
      <w:r w:rsidRPr="00102C12">
        <w:t>Во времена Древней Руси: экскурсия в краеведческий музей.</w:t>
      </w:r>
    </w:p>
    <w:p w:rsidR="0046656B" w:rsidRPr="00102C12" w:rsidRDefault="00AC2CD6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b/>
          <w:bCs/>
          <w:sz w:val="24"/>
          <w:szCs w:val="24"/>
          <w:lang w:val="ru-RU"/>
        </w:rPr>
        <w:t>Современная Россия (10</w:t>
      </w:r>
      <w:r w:rsidR="00AD45C7" w:rsidRPr="00102C1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46656B" w:rsidRPr="00102C12">
        <w:rPr>
          <w:rFonts w:ascii="Times New Roman" w:hAnsi="Times New Roman" w:cs="Times New Roman"/>
          <w:b/>
          <w:bCs/>
          <w:sz w:val="24"/>
          <w:szCs w:val="24"/>
          <w:lang w:val="ru-RU"/>
        </w:rPr>
        <w:t>ч)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>Мы – граждане России. Конституция России – наш основной закон. Права человека в современной России. Права и обязанности гражданина. Права ребенка.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>Государственное устройство России: Президент, Федеральное собрание, Правительство.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>Государственная символика нашей страны (флаг, герб, гимн). Государственные праздники.</w:t>
      </w:r>
    </w:p>
    <w:p w:rsidR="0046656B" w:rsidRPr="00102C12" w:rsidRDefault="0046656B" w:rsidP="00102C1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C12">
        <w:rPr>
          <w:rFonts w:ascii="Times New Roman" w:hAnsi="Times New Roman" w:cs="Times New Roman"/>
          <w:sz w:val="24"/>
          <w:szCs w:val="24"/>
          <w:lang w:val="ru-RU"/>
        </w:rPr>
        <w:t>Многонациональный состав населения России.</w:t>
      </w:r>
    </w:p>
    <w:p w:rsidR="0046656B" w:rsidRPr="00102C12" w:rsidRDefault="0046656B" w:rsidP="00102C12">
      <w:pPr>
        <w:pStyle w:val="a9"/>
        <w:ind w:firstLine="709"/>
      </w:pPr>
      <w:r w:rsidRPr="00102C12">
        <w:t>Регионы России: Дальний Восток, Сибирь, Урал, Север Европейской России, Центр Европейской России, Юг Европейской России. Природа, хозяйство, крупные города, исто</w:t>
      </w:r>
      <w:r w:rsidRPr="00102C12">
        <w:softHyphen/>
        <w:t>рические места, знаменитые люди, памятники культуры в регионах.</w:t>
      </w:r>
    </w:p>
    <w:p w:rsidR="00632933" w:rsidRDefault="00632933" w:rsidP="0046656B">
      <w:pPr>
        <w:rPr>
          <w:rFonts w:ascii="Times New Roman" w:hAnsi="Times New Roman" w:cs="Times New Roman"/>
          <w:sz w:val="24"/>
          <w:szCs w:val="24"/>
          <w:lang w:val="ru-RU"/>
        </w:rPr>
        <w:sectPr w:rsidR="00632933" w:rsidSect="00632933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3F02E9" w:rsidRDefault="003F02E9">
      <w:pPr>
        <w:rPr>
          <w:lang w:val="ru-RU"/>
        </w:rPr>
      </w:pPr>
    </w:p>
    <w:p w:rsidR="002D187E" w:rsidRDefault="002D187E" w:rsidP="002D187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F2A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  <w:r w:rsidR="00632933">
        <w:rPr>
          <w:rFonts w:ascii="Times New Roman" w:hAnsi="Times New Roman" w:cs="Times New Roman"/>
          <w:b/>
          <w:sz w:val="28"/>
          <w:szCs w:val="28"/>
        </w:rPr>
        <w:t xml:space="preserve"> (68 ч.)</w:t>
      </w:r>
    </w:p>
    <w:p w:rsidR="00632933" w:rsidRPr="00E21F2A" w:rsidRDefault="00632933" w:rsidP="002D187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87E" w:rsidRPr="00E37A80" w:rsidRDefault="002D187E" w:rsidP="002D187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632933" w:rsidRPr="00632933" w:rsidRDefault="00632933" w:rsidP="00632933">
      <w:pPr>
        <w:jc w:val="center"/>
        <w:rPr>
          <w:rFonts w:ascii="Times New Roman" w:hAnsi="Times New Roman" w:cs="Times New Roman"/>
          <w:lang w:val="ru-RU"/>
        </w:rPr>
      </w:pPr>
      <w:r w:rsidRPr="00632933">
        <w:rPr>
          <w:rFonts w:ascii="Times New Roman" w:hAnsi="Times New Roman" w:cs="Times New Roman"/>
          <w:lang w:val="ru-RU"/>
        </w:rPr>
        <w:t>Тематическое планирование по Окружающему миру 4 класс  68 ч.</w:t>
      </w:r>
    </w:p>
    <w:tbl>
      <w:tblPr>
        <w:tblStyle w:val="a5"/>
        <w:tblW w:w="15730" w:type="dxa"/>
        <w:tblLayout w:type="fixed"/>
        <w:tblLook w:val="04A0" w:firstRow="1" w:lastRow="0" w:firstColumn="1" w:lastColumn="0" w:noHBand="0" w:noVBand="1"/>
      </w:tblPr>
      <w:tblGrid>
        <w:gridCol w:w="503"/>
        <w:gridCol w:w="1610"/>
        <w:gridCol w:w="2191"/>
        <w:gridCol w:w="3062"/>
        <w:gridCol w:w="2410"/>
        <w:gridCol w:w="3119"/>
        <w:gridCol w:w="1417"/>
        <w:gridCol w:w="709"/>
        <w:gridCol w:w="709"/>
      </w:tblGrid>
      <w:tr w:rsidR="00AD45C7" w:rsidRPr="00B03E78" w:rsidTr="00AD45C7">
        <w:tc>
          <w:tcPr>
            <w:tcW w:w="503" w:type="dxa"/>
            <w:vMerge w:val="restart"/>
          </w:tcPr>
          <w:p w:rsidR="00AD45C7" w:rsidRPr="00B03E78" w:rsidRDefault="00AD45C7" w:rsidP="00632933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№ п\п</w:t>
            </w:r>
          </w:p>
        </w:tc>
        <w:tc>
          <w:tcPr>
            <w:tcW w:w="1610" w:type="dxa"/>
            <w:vMerge w:val="restart"/>
          </w:tcPr>
          <w:p w:rsidR="00AD45C7" w:rsidRPr="00B03E78" w:rsidRDefault="00AD45C7" w:rsidP="00632933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7663" w:type="dxa"/>
            <w:gridSpan w:val="3"/>
          </w:tcPr>
          <w:p w:rsidR="00AD45C7" w:rsidRPr="00B03E78" w:rsidRDefault="00AD45C7" w:rsidP="00632933">
            <w:pPr>
              <w:jc w:val="center"/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3119" w:type="dxa"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  <w:b/>
              </w:rPr>
              <w:t>Деятельность учащихся</w:t>
            </w:r>
          </w:p>
        </w:tc>
        <w:tc>
          <w:tcPr>
            <w:tcW w:w="1417" w:type="dxa"/>
          </w:tcPr>
          <w:p w:rsidR="00AD45C7" w:rsidRPr="00B03E78" w:rsidRDefault="00AD45C7" w:rsidP="00632933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1418" w:type="dxa"/>
            <w:gridSpan w:val="2"/>
          </w:tcPr>
          <w:p w:rsidR="00AD45C7" w:rsidRPr="00B03E78" w:rsidRDefault="00AD45C7" w:rsidP="006329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78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AD45C7" w:rsidRPr="00B03E78" w:rsidTr="00AD45C7">
        <w:tc>
          <w:tcPr>
            <w:tcW w:w="503" w:type="dxa"/>
            <w:vMerge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vMerge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AD45C7" w:rsidRPr="00B03E78" w:rsidRDefault="00AD45C7" w:rsidP="00632933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3062" w:type="dxa"/>
          </w:tcPr>
          <w:p w:rsidR="00AD45C7" w:rsidRPr="00B03E78" w:rsidRDefault="00AD45C7" w:rsidP="00632933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2410" w:type="dxa"/>
          </w:tcPr>
          <w:p w:rsidR="00AD45C7" w:rsidRPr="00B03E78" w:rsidRDefault="00AD45C7" w:rsidP="00632933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3119" w:type="dxa"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632933" w:rsidRDefault="00AD45C7" w:rsidP="006329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план</w:t>
            </w:r>
          </w:p>
        </w:tc>
        <w:tc>
          <w:tcPr>
            <w:tcW w:w="709" w:type="dxa"/>
          </w:tcPr>
          <w:p w:rsidR="00AD45C7" w:rsidRPr="00632933" w:rsidRDefault="00AD45C7" w:rsidP="006329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коррект.</w:t>
            </w:r>
          </w:p>
        </w:tc>
      </w:tr>
      <w:tr w:rsidR="00AD45C7" w:rsidRPr="00B03E78" w:rsidTr="00AD45C7">
        <w:tc>
          <w:tcPr>
            <w:tcW w:w="15021" w:type="dxa"/>
            <w:gridSpan w:val="8"/>
          </w:tcPr>
          <w:p w:rsidR="00AD45C7" w:rsidRPr="00B03E78" w:rsidRDefault="00AD45C7" w:rsidP="006329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AD45C7" w:rsidRPr="00B03E78" w:rsidRDefault="00AD45C7" w:rsidP="00632933">
            <w:pPr>
              <w:jc w:val="center"/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  <w:b/>
                <w:bCs/>
              </w:rPr>
              <w:t>Земля и человечество (9ч)</w:t>
            </w:r>
          </w:p>
        </w:tc>
        <w:tc>
          <w:tcPr>
            <w:tcW w:w="709" w:type="dxa"/>
          </w:tcPr>
          <w:p w:rsidR="00AD45C7" w:rsidRPr="00B03E78" w:rsidRDefault="00AD45C7" w:rsidP="006329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10" w:type="dxa"/>
          </w:tcPr>
          <w:p w:rsidR="00AD45C7" w:rsidRPr="00B03E78" w:rsidRDefault="00AD45C7" w:rsidP="006329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Мир глазами астронома.</w:t>
            </w:r>
          </w:p>
        </w:tc>
        <w:tc>
          <w:tcPr>
            <w:tcW w:w="2191" w:type="dxa"/>
            <w:vMerge w:val="restart"/>
          </w:tcPr>
          <w:p w:rsidR="00AD45C7" w:rsidRPr="00B03E78" w:rsidRDefault="00AD45C7" w:rsidP="006329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формирование основ российской гражданской иден</w:t>
            </w:r>
            <w:r w:rsidRPr="00B03E78">
              <w:rPr>
                <w:rFonts w:ascii="Times New Roman" w:hAnsi="Times New Roman"/>
                <w:sz w:val="20"/>
                <w:szCs w:val="20"/>
              </w:rPr>
              <w:softHyphen/>
      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      </w:r>
            <w:r w:rsidRPr="00B03E78">
              <w:rPr>
                <w:rFonts w:ascii="Times New Roman" w:hAnsi="Times New Roman"/>
                <w:sz w:val="20"/>
                <w:szCs w:val="20"/>
              </w:rPr>
              <w:softHyphen/>
              <w:t>тации;</w:t>
            </w:r>
          </w:p>
          <w:p w:rsidR="00AD45C7" w:rsidRPr="00B03E78" w:rsidRDefault="00AD45C7" w:rsidP="006329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Воспитание бережного отношения к природе, к малой Родине, уважения к человеку, умения оценивать богатство внутреннего мира человека</w:t>
            </w:r>
          </w:p>
        </w:tc>
        <w:tc>
          <w:tcPr>
            <w:tcW w:w="3062" w:type="dxa"/>
            <w:vMerge w:val="restart"/>
          </w:tcPr>
          <w:p w:rsidR="00AD45C7" w:rsidRPr="001E3C78" w:rsidRDefault="00AD45C7" w:rsidP="006329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D45C7" w:rsidRPr="00B03E78" w:rsidRDefault="00AD45C7" w:rsidP="006329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AD45C7" w:rsidRPr="00B03E78" w:rsidRDefault="00AD45C7" w:rsidP="006329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AD45C7" w:rsidRPr="001E3C78" w:rsidRDefault="00AD45C7" w:rsidP="006329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D45C7" w:rsidRPr="00B03E78" w:rsidRDefault="00AD45C7" w:rsidP="006329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AD45C7" w:rsidRPr="00B03E78" w:rsidRDefault="00AD45C7" w:rsidP="006329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AD45C7" w:rsidRPr="001E3C78" w:rsidRDefault="00AD45C7" w:rsidP="006329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D45C7" w:rsidRPr="00B03E78" w:rsidRDefault="00AD45C7" w:rsidP="006329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AD45C7" w:rsidRPr="00B03E78" w:rsidRDefault="00AD45C7" w:rsidP="006329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329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знакомиться с наукой, изучающей Вселенную, -астрономией; будут учиться рассказывать о мире с точки зрения астронома, изготавливать модель Солнечной системы</w:t>
            </w:r>
          </w:p>
        </w:tc>
        <w:tc>
          <w:tcPr>
            <w:tcW w:w="3119" w:type="dxa"/>
          </w:tcPr>
          <w:p w:rsidR="00AD45C7" w:rsidRPr="00B03E78" w:rsidRDefault="00AD45C7" w:rsidP="006329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Знакомиться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с учебником и учебными пособиями по «Окружающему миру» для 4 класса;</w:t>
            </w:r>
          </w:p>
          <w:p w:rsidR="00AD45C7" w:rsidRPr="00B03E78" w:rsidRDefault="00AD45C7" w:rsidP="006329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учебные задачи урока и стремиться их выполнить;</w:t>
            </w:r>
          </w:p>
          <w:p w:rsidR="00AD45C7" w:rsidRPr="00B03E78" w:rsidRDefault="00AD45C7" w:rsidP="006329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 xml:space="preserve">Рассказывать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о мире с точки зрения астронома, географа, историка, эколога;</w:t>
            </w:r>
          </w:p>
          <w:p w:rsidR="00AD45C7" w:rsidRPr="00B03E78" w:rsidRDefault="00AD45C7" w:rsidP="006329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3C78">
              <w:rPr>
                <w:rFonts w:ascii="Times New Roman" w:hAnsi="Times New Roman"/>
                <w:sz w:val="20"/>
                <w:szCs w:val="20"/>
              </w:rPr>
              <w:t xml:space="preserve">Работать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в паре: изучать по схеме строение Солнечной системы, перечислять планеты в правильной последовательности, моделировать строение Солнечной системы;</w:t>
            </w:r>
          </w:p>
          <w:p w:rsidR="00AD45C7" w:rsidRPr="00B03E78" w:rsidRDefault="00AD45C7" w:rsidP="006329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из текста цифровые данные, выписывать их в рабочую тетрадь;</w:t>
            </w:r>
          </w:p>
          <w:p w:rsidR="00AD45C7" w:rsidRPr="00B03E78" w:rsidRDefault="00AD45C7" w:rsidP="006329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Работат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ь со взрослыми: находить в дополнительной литературе, Интернете научные сведения;</w:t>
            </w:r>
          </w:p>
          <w:p w:rsidR="00AD45C7" w:rsidRPr="00B03E78" w:rsidRDefault="00AD45C7" w:rsidP="006329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Формулироват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ь выводы из изученного материала, </w:t>
            </w: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 xml:space="preserve">отвечать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на вопросы и оценивать достижения на уроке.</w:t>
            </w:r>
          </w:p>
          <w:p w:rsidR="00AD45C7" w:rsidRPr="00632933" w:rsidRDefault="00AD45C7" w:rsidP="0063293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</w:tcPr>
          <w:p w:rsidR="00AD45C7" w:rsidRPr="00632933" w:rsidRDefault="00AD45C7" w:rsidP="006329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 изучения нового</w:t>
            </w:r>
          </w:p>
        </w:tc>
        <w:tc>
          <w:tcPr>
            <w:tcW w:w="709" w:type="dxa"/>
          </w:tcPr>
          <w:p w:rsidR="00AD45C7" w:rsidRPr="00CE22A2" w:rsidRDefault="00CE22A2" w:rsidP="006329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04.09</w:t>
            </w:r>
          </w:p>
        </w:tc>
        <w:tc>
          <w:tcPr>
            <w:tcW w:w="709" w:type="dxa"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0" w:type="dxa"/>
          </w:tcPr>
          <w:p w:rsidR="00AD45C7" w:rsidRPr="00B03E78" w:rsidRDefault="00AD45C7" w:rsidP="006329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Планеты Солнечной системы.</w:t>
            </w:r>
          </w:p>
        </w:tc>
        <w:tc>
          <w:tcPr>
            <w:tcW w:w="2191" w:type="dxa"/>
            <w:vMerge/>
          </w:tcPr>
          <w:p w:rsidR="00AD45C7" w:rsidRPr="00B03E78" w:rsidRDefault="00AD45C7" w:rsidP="0063293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3293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329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знакомиться с планетами Солнечной системы, будут учиться объяснять причины смены дня и ночи, времён года</w:t>
            </w:r>
          </w:p>
        </w:tc>
        <w:tc>
          <w:tcPr>
            <w:tcW w:w="3119" w:type="dxa"/>
          </w:tcPr>
          <w:p w:rsidR="00AD45C7" w:rsidRPr="00632933" w:rsidRDefault="00AD45C7" w:rsidP="00632933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>-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 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 -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 анализировать </w:t>
            </w:r>
            <w:r w:rsidRPr="00632933">
              <w:rPr>
                <w:rFonts w:ascii="Times New Roman" w:hAnsi="Times New Roman" w:cs="Times New Roman"/>
                <w:lang w:val="ru-RU"/>
              </w:rPr>
              <w:t>готовые схемы вращения Земли вокруг своей оси и вокруг Солнца;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632933">
              <w:rPr>
                <w:rFonts w:ascii="Times New Roman" w:hAnsi="Times New Roman" w:cs="Times New Roman"/>
                <w:lang w:val="ru-RU"/>
              </w:rPr>
              <w:t>-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 характеризовать 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особенности самой маленькой и самой </w:t>
            </w: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>большой планет Солнечной системы;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632933">
              <w:rPr>
                <w:rFonts w:ascii="Times New Roman" w:hAnsi="Times New Roman" w:cs="Times New Roman"/>
                <w:lang w:val="ru-RU"/>
              </w:rPr>
              <w:t>-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 отличать </w:t>
            </w:r>
            <w:r w:rsidRPr="00632933">
              <w:rPr>
                <w:rFonts w:ascii="Times New Roman" w:hAnsi="Times New Roman" w:cs="Times New Roman"/>
                <w:lang w:val="ru-RU"/>
              </w:rPr>
              <w:t>планеты и их спутники;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 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моделировать </w:t>
            </w:r>
            <w:r w:rsidRPr="00632933">
              <w:rPr>
                <w:rFonts w:ascii="Times New Roman" w:hAnsi="Times New Roman" w:cs="Times New Roman"/>
                <w:lang w:val="ru-RU"/>
              </w:rPr>
              <w:t>движение Земли вокруг Солнца и вокруг своей оси;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632933">
              <w:rPr>
                <w:rFonts w:ascii="Times New Roman" w:hAnsi="Times New Roman" w:cs="Times New Roman"/>
                <w:lang w:val="ru-RU"/>
              </w:rPr>
              <w:t>-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 устанавливать </w:t>
            </w:r>
            <w:r w:rsidRPr="00632933">
              <w:rPr>
                <w:rFonts w:ascii="Times New Roman" w:hAnsi="Times New Roman" w:cs="Times New Roman"/>
                <w:lang w:val="ru-RU"/>
              </w:rPr>
              <w:t>связи между движением Земли вокруг своей оси и сменой дня и ночи и движением вокруг Солнца и сменой времен года;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наблюдать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Луну невооруженным глазом и с помощью бинокля (телескопа);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извлекать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из дополнительной литературы и Интернета информацию об исследованиях астрономов и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готовить сообщения</w:t>
            </w:r>
            <w:r w:rsidRPr="00632933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>-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 формулировать выводы </w:t>
            </w:r>
            <w:r w:rsidRPr="00632933">
              <w:rPr>
                <w:rFonts w:ascii="Times New Roman" w:hAnsi="Times New Roman" w:cs="Times New Roman"/>
                <w:lang w:val="ru-RU"/>
              </w:rPr>
              <w:t>по изученному материалу;</w:t>
            </w:r>
          </w:p>
          <w:p w:rsidR="00AD45C7" w:rsidRPr="00632933" w:rsidRDefault="00AD45C7" w:rsidP="00632933">
            <w:pPr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>-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 оценивать </w:t>
            </w:r>
            <w:r w:rsidRPr="00632933">
              <w:rPr>
                <w:rFonts w:ascii="Times New Roman" w:hAnsi="Times New Roman" w:cs="Times New Roman"/>
                <w:lang w:val="ru-RU"/>
              </w:rPr>
              <w:t>свои достижения на уроке.</w:t>
            </w:r>
          </w:p>
        </w:tc>
        <w:tc>
          <w:tcPr>
            <w:tcW w:w="1417" w:type="dxa"/>
          </w:tcPr>
          <w:p w:rsidR="00AD45C7" w:rsidRPr="00632933" w:rsidRDefault="00AD45C7" w:rsidP="006329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 изучения нового</w:t>
            </w:r>
          </w:p>
        </w:tc>
        <w:tc>
          <w:tcPr>
            <w:tcW w:w="709" w:type="dxa"/>
          </w:tcPr>
          <w:p w:rsidR="00AD45C7" w:rsidRPr="00CE22A2" w:rsidRDefault="00CE22A2" w:rsidP="006329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15.09-18.09</w:t>
            </w:r>
          </w:p>
        </w:tc>
        <w:tc>
          <w:tcPr>
            <w:tcW w:w="709" w:type="dxa"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610" w:type="dxa"/>
          </w:tcPr>
          <w:p w:rsidR="00AD45C7" w:rsidRPr="00B03E78" w:rsidRDefault="00AD45C7" w:rsidP="006329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Звездное небо – Великая книга Природы.</w:t>
            </w:r>
          </w:p>
        </w:tc>
        <w:tc>
          <w:tcPr>
            <w:tcW w:w="2191" w:type="dxa"/>
            <w:vMerge/>
          </w:tcPr>
          <w:p w:rsidR="00AD45C7" w:rsidRPr="00B03E78" w:rsidRDefault="00AD45C7" w:rsidP="0063293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3293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329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знакомиться с новыми созвездиями и звёздами. Будут учиться наблюдать звёздное небо</w:t>
            </w:r>
          </w:p>
        </w:tc>
        <w:tc>
          <w:tcPr>
            <w:tcW w:w="3119" w:type="dxa"/>
          </w:tcPr>
          <w:p w:rsidR="00AD45C7" w:rsidRPr="00632933" w:rsidRDefault="00AD45C7" w:rsidP="00632933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>-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  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>-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 находить </w:t>
            </w:r>
            <w:r w:rsidRPr="00632933">
              <w:rPr>
                <w:rFonts w:ascii="Times New Roman" w:hAnsi="Times New Roman" w:cs="Times New Roman"/>
                <w:lang w:val="ru-RU"/>
              </w:rPr>
              <w:t>в небе и на карте звездного неба атласа-определителя изучаемые объекты;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>-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 моделировать </w:t>
            </w:r>
            <w:r w:rsidRPr="00632933">
              <w:rPr>
                <w:rFonts w:ascii="Times New Roman" w:hAnsi="Times New Roman" w:cs="Times New Roman"/>
                <w:lang w:val="ru-RU"/>
              </w:rPr>
              <w:t>изучаемые созвездия;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>-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  определять </w:t>
            </w:r>
            <w:r w:rsidRPr="00632933">
              <w:rPr>
                <w:rFonts w:ascii="Times New Roman" w:hAnsi="Times New Roman" w:cs="Times New Roman"/>
                <w:lang w:val="ru-RU"/>
              </w:rPr>
              <w:t>направление на север по Полярной звезде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>-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 выполнять </w:t>
            </w:r>
            <w:r w:rsidRPr="00632933">
              <w:rPr>
                <w:rFonts w:ascii="Times New Roman" w:hAnsi="Times New Roman" w:cs="Times New Roman"/>
                <w:lang w:val="ru-RU"/>
              </w:rPr>
              <w:t>задания электронного приложения к учебнику, пользуясь персональным компьютером;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терминологическим словариком;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>-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 формулировать </w:t>
            </w:r>
            <w:r w:rsidRPr="00632933">
              <w:rPr>
                <w:rFonts w:ascii="Times New Roman" w:hAnsi="Times New Roman" w:cs="Times New Roman"/>
                <w:lang w:val="ru-RU"/>
              </w:rPr>
              <w:t>выводы по изученному материалу;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>-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 оценивать </w:t>
            </w:r>
            <w:r w:rsidRPr="00632933">
              <w:rPr>
                <w:rFonts w:ascii="Times New Roman" w:hAnsi="Times New Roman" w:cs="Times New Roman"/>
                <w:lang w:val="ru-RU"/>
              </w:rPr>
              <w:t>свои достижения на уроке.</w:t>
            </w:r>
          </w:p>
        </w:tc>
        <w:tc>
          <w:tcPr>
            <w:tcW w:w="1417" w:type="dxa"/>
          </w:tcPr>
          <w:p w:rsidR="00AD45C7" w:rsidRPr="00632933" w:rsidRDefault="00AD45C7" w:rsidP="006329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урок-практикум</w:t>
            </w:r>
          </w:p>
        </w:tc>
        <w:tc>
          <w:tcPr>
            <w:tcW w:w="709" w:type="dxa"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Default="00AD45C7" w:rsidP="00632933">
            <w:pPr>
              <w:rPr>
                <w:rFonts w:ascii="Times New Roman" w:hAnsi="Times New Roman" w:cs="Times New Roman"/>
                <w:lang w:val="ru-RU"/>
              </w:rPr>
            </w:pPr>
          </w:p>
          <w:p w:rsidR="00CE22A2" w:rsidRDefault="00CE22A2" w:rsidP="00632933">
            <w:pPr>
              <w:rPr>
                <w:rFonts w:ascii="Times New Roman" w:hAnsi="Times New Roman" w:cs="Times New Roman"/>
                <w:lang w:val="ru-RU"/>
              </w:rPr>
            </w:pPr>
          </w:p>
          <w:p w:rsidR="00CE22A2" w:rsidRDefault="00CE22A2" w:rsidP="00632933">
            <w:pPr>
              <w:rPr>
                <w:rFonts w:ascii="Times New Roman" w:hAnsi="Times New Roman" w:cs="Times New Roman"/>
                <w:lang w:val="ru-RU"/>
              </w:rPr>
            </w:pPr>
          </w:p>
          <w:p w:rsidR="00CE22A2" w:rsidRDefault="00CE22A2" w:rsidP="00632933">
            <w:pPr>
              <w:rPr>
                <w:rFonts w:ascii="Times New Roman" w:hAnsi="Times New Roman" w:cs="Times New Roman"/>
                <w:lang w:val="ru-RU"/>
              </w:rPr>
            </w:pPr>
          </w:p>
          <w:p w:rsidR="00CE22A2" w:rsidRDefault="00CE22A2" w:rsidP="00632933">
            <w:pPr>
              <w:rPr>
                <w:rFonts w:ascii="Times New Roman" w:hAnsi="Times New Roman" w:cs="Times New Roman"/>
                <w:lang w:val="ru-RU"/>
              </w:rPr>
            </w:pPr>
          </w:p>
          <w:p w:rsidR="00CE22A2" w:rsidRDefault="00CE22A2" w:rsidP="00632933">
            <w:pPr>
              <w:rPr>
                <w:rFonts w:ascii="Times New Roman" w:hAnsi="Times New Roman" w:cs="Times New Roman"/>
                <w:lang w:val="ru-RU"/>
              </w:rPr>
            </w:pPr>
          </w:p>
          <w:p w:rsidR="00CE22A2" w:rsidRDefault="00CE22A2" w:rsidP="00632933">
            <w:pPr>
              <w:rPr>
                <w:rFonts w:ascii="Times New Roman" w:hAnsi="Times New Roman" w:cs="Times New Roman"/>
                <w:lang w:val="ru-RU"/>
              </w:rPr>
            </w:pPr>
          </w:p>
          <w:p w:rsidR="00CE22A2" w:rsidRDefault="00CE22A2" w:rsidP="00632933">
            <w:pPr>
              <w:rPr>
                <w:rFonts w:ascii="Times New Roman" w:hAnsi="Times New Roman" w:cs="Times New Roman"/>
                <w:lang w:val="ru-RU"/>
              </w:rPr>
            </w:pPr>
          </w:p>
          <w:p w:rsidR="00CE22A2" w:rsidRDefault="00CE22A2" w:rsidP="00632933">
            <w:pPr>
              <w:rPr>
                <w:rFonts w:ascii="Times New Roman" w:hAnsi="Times New Roman" w:cs="Times New Roman"/>
                <w:lang w:val="ru-RU"/>
              </w:rPr>
            </w:pPr>
          </w:p>
          <w:p w:rsidR="00CE22A2" w:rsidRDefault="00CE22A2" w:rsidP="00632933">
            <w:pPr>
              <w:rPr>
                <w:rFonts w:ascii="Times New Roman" w:hAnsi="Times New Roman" w:cs="Times New Roman"/>
                <w:lang w:val="ru-RU"/>
              </w:rPr>
            </w:pPr>
          </w:p>
          <w:p w:rsidR="00CE22A2" w:rsidRDefault="00CE22A2" w:rsidP="00632933">
            <w:pPr>
              <w:rPr>
                <w:rFonts w:ascii="Times New Roman" w:hAnsi="Times New Roman" w:cs="Times New Roman"/>
                <w:lang w:val="ru-RU"/>
              </w:rPr>
            </w:pPr>
          </w:p>
          <w:p w:rsidR="00CE22A2" w:rsidRDefault="00CE22A2" w:rsidP="00632933">
            <w:pPr>
              <w:rPr>
                <w:rFonts w:ascii="Times New Roman" w:hAnsi="Times New Roman" w:cs="Times New Roman"/>
                <w:lang w:val="ru-RU"/>
              </w:rPr>
            </w:pPr>
          </w:p>
          <w:p w:rsidR="00CE22A2" w:rsidRDefault="00CE22A2" w:rsidP="00632933">
            <w:pPr>
              <w:rPr>
                <w:rFonts w:ascii="Times New Roman" w:hAnsi="Times New Roman" w:cs="Times New Roman"/>
                <w:lang w:val="ru-RU"/>
              </w:rPr>
            </w:pPr>
          </w:p>
          <w:p w:rsidR="00CE22A2" w:rsidRDefault="00CE22A2" w:rsidP="00632933">
            <w:pPr>
              <w:rPr>
                <w:rFonts w:ascii="Times New Roman" w:hAnsi="Times New Roman" w:cs="Times New Roman"/>
                <w:lang w:val="ru-RU"/>
              </w:rPr>
            </w:pPr>
          </w:p>
          <w:p w:rsidR="00CE22A2" w:rsidRDefault="00CE22A2" w:rsidP="00632933">
            <w:pPr>
              <w:rPr>
                <w:rFonts w:ascii="Times New Roman" w:hAnsi="Times New Roman" w:cs="Times New Roman"/>
                <w:lang w:val="ru-RU"/>
              </w:rPr>
            </w:pPr>
          </w:p>
          <w:p w:rsidR="00CE22A2" w:rsidRDefault="00CE22A2" w:rsidP="00632933">
            <w:pPr>
              <w:rPr>
                <w:rFonts w:ascii="Times New Roman" w:hAnsi="Times New Roman" w:cs="Times New Roman"/>
                <w:lang w:val="ru-RU"/>
              </w:rPr>
            </w:pPr>
          </w:p>
          <w:p w:rsidR="00CE22A2" w:rsidRDefault="00CE22A2" w:rsidP="00632933">
            <w:pPr>
              <w:rPr>
                <w:rFonts w:ascii="Times New Roman" w:hAnsi="Times New Roman" w:cs="Times New Roman"/>
                <w:lang w:val="ru-RU"/>
              </w:rPr>
            </w:pPr>
          </w:p>
          <w:p w:rsidR="00CE22A2" w:rsidRDefault="00CE22A2" w:rsidP="00632933">
            <w:pPr>
              <w:rPr>
                <w:rFonts w:ascii="Times New Roman" w:hAnsi="Times New Roman" w:cs="Times New Roman"/>
                <w:lang w:val="ru-RU"/>
              </w:rPr>
            </w:pPr>
          </w:p>
          <w:p w:rsidR="00CE22A2" w:rsidRDefault="00CE22A2" w:rsidP="00632933">
            <w:pPr>
              <w:rPr>
                <w:rFonts w:ascii="Times New Roman" w:hAnsi="Times New Roman" w:cs="Times New Roman"/>
                <w:lang w:val="ru-RU"/>
              </w:rPr>
            </w:pPr>
          </w:p>
          <w:p w:rsidR="00CE22A2" w:rsidRDefault="00CE22A2" w:rsidP="00632933">
            <w:pPr>
              <w:rPr>
                <w:rFonts w:ascii="Times New Roman" w:hAnsi="Times New Roman" w:cs="Times New Roman"/>
                <w:lang w:val="ru-RU"/>
              </w:rPr>
            </w:pPr>
          </w:p>
          <w:p w:rsidR="00CE22A2" w:rsidRDefault="00CE22A2" w:rsidP="00632933">
            <w:pPr>
              <w:rPr>
                <w:rFonts w:ascii="Times New Roman" w:hAnsi="Times New Roman" w:cs="Times New Roman"/>
                <w:lang w:val="ru-RU"/>
              </w:rPr>
            </w:pPr>
          </w:p>
          <w:p w:rsidR="00CE22A2" w:rsidRPr="00CE22A2" w:rsidRDefault="00CE22A2" w:rsidP="0063293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610" w:type="dxa"/>
          </w:tcPr>
          <w:p w:rsidR="00AD45C7" w:rsidRPr="00B03E78" w:rsidRDefault="00AD45C7" w:rsidP="006329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Мир глазами географа</w:t>
            </w:r>
          </w:p>
        </w:tc>
        <w:tc>
          <w:tcPr>
            <w:tcW w:w="2191" w:type="dxa"/>
            <w:vMerge/>
          </w:tcPr>
          <w:p w:rsidR="00AD45C7" w:rsidRPr="00B03E78" w:rsidRDefault="00AD45C7" w:rsidP="0063293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3293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329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знакомиться с новой с наукой- географией Будут учиться рассказывать о мире с точки зрения географа</w:t>
            </w:r>
          </w:p>
        </w:tc>
        <w:tc>
          <w:tcPr>
            <w:tcW w:w="3119" w:type="dxa"/>
          </w:tcPr>
          <w:p w:rsidR="00AD45C7" w:rsidRPr="00632933" w:rsidRDefault="00AD45C7" w:rsidP="00632933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сравнивать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глобус и карту полушарий;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находить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условные значки на карте полушарий;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значение глобуса и карт в жизни человечества;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составлять рассказ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 географических объектах с помощью глобуса и карты полушарий;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извлекать информацию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 географических объектах из дополнительных источников и Интернета и готовить сообщения о них;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терминологическим словариком;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и достижения товарищей на уроке. </w:t>
            </w:r>
          </w:p>
        </w:tc>
        <w:tc>
          <w:tcPr>
            <w:tcW w:w="1417" w:type="dxa"/>
          </w:tcPr>
          <w:p w:rsidR="00AD45C7" w:rsidRPr="00632933" w:rsidRDefault="00AD45C7" w:rsidP="006329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 изучения нового</w:t>
            </w:r>
          </w:p>
        </w:tc>
        <w:tc>
          <w:tcPr>
            <w:tcW w:w="709" w:type="dxa"/>
          </w:tcPr>
          <w:p w:rsidR="00AD45C7" w:rsidRPr="00CE22A2" w:rsidRDefault="00CE22A2" w:rsidP="006329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22.09-25.09</w:t>
            </w:r>
          </w:p>
        </w:tc>
        <w:tc>
          <w:tcPr>
            <w:tcW w:w="709" w:type="dxa"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610" w:type="dxa"/>
          </w:tcPr>
          <w:p w:rsidR="00AD45C7" w:rsidRPr="00B03E78" w:rsidRDefault="00AD45C7" w:rsidP="006329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Мир глазами историка.</w:t>
            </w:r>
          </w:p>
        </w:tc>
        <w:tc>
          <w:tcPr>
            <w:tcW w:w="2191" w:type="dxa"/>
            <w:vMerge/>
          </w:tcPr>
          <w:p w:rsidR="00AD45C7" w:rsidRPr="00B03E78" w:rsidRDefault="00AD45C7" w:rsidP="0063293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3293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329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знакомится с наукой история. Будут учиться рассказывать о мире с точки зрения историка, приводить примеры исторических источников</w:t>
            </w:r>
          </w:p>
        </w:tc>
        <w:tc>
          <w:tcPr>
            <w:tcW w:w="3119" w:type="dxa"/>
          </w:tcPr>
          <w:p w:rsidR="00AD45C7" w:rsidRPr="00632933" w:rsidRDefault="00AD45C7" w:rsidP="00632933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составлять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рассказы </w:t>
            </w:r>
            <w:r w:rsidRPr="00632933">
              <w:rPr>
                <w:rFonts w:ascii="Times New Roman" w:hAnsi="Times New Roman" w:cs="Times New Roman"/>
                <w:lang w:val="ru-RU"/>
              </w:rPr>
              <w:t>о мире с точки зрения историка;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>-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роль исторических источников для понимания событий прошлого;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роль бытовых предметов для понимания событий прошлого;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посещать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краеведческий музей и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готовить рассказ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 основании его экспонатов о прошлом своего региона, города (села);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терминологическим словариком;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 материалу; 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и достижения товарищей на уроке.</w:t>
            </w:r>
          </w:p>
        </w:tc>
        <w:tc>
          <w:tcPr>
            <w:tcW w:w="1417" w:type="dxa"/>
          </w:tcPr>
          <w:p w:rsidR="00AD45C7" w:rsidRPr="00632933" w:rsidRDefault="00AD45C7" w:rsidP="006329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 изучения нового</w:t>
            </w:r>
          </w:p>
        </w:tc>
        <w:tc>
          <w:tcPr>
            <w:tcW w:w="709" w:type="dxa"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610" w:type="dxa"/>
          </w:tcPr>
          <w:p w:rsidR="00AD45C7" w:rsidRPr="00B03E78" w:rsidRDefault="00AD45C7" w:rsidP="006329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Когда и где?</w:t>
            </w:r>
          </w:p>
        </w:tc>
        <w:tc>
          <w:tcPr>
            <w:tcW w:w="2191" w:type="dxa"/>
            <w:vMerge/>
          </w:tcPr>
          <w:p w:rsidR="00AD45C7" w:rsidRPr="00B03E78" w:rsidRDefault="00AD45C7" w:rsidP="0063293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3293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329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знакомиться с исторической картой, и узнают как ведётся счёт лет в истории. Будут учиться соотносить дату исторического события с веком, находить место события на «ленте времени», читать историческую карту</w:t>
            </w:r>
          </w:p>
        </w:tc>
        <w:tc>
          <w:tcPr>
            <w:tcW w:w="3119" w:type="dxa"/>
          </w:tcPr>
          <w:p w:rsidR="00AD45C7" w:rsidRPr="00632933" w:rsidRDefault="00AD45C7" w:rsidP="00632933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определять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 «ленте времени» век, в котором происходили упоминавшиеся ранее исторические события;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сроки начала года в разных летосчислениях;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32933" w:rsidRDefault="00AD45C7" w:rsidP="006329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урок-исследование</w:t>
            </w:r>
          </w:p>
        </w:tc>
        <w:tc>
          <w:tcPr>
            <w:tcW w:w="709" w:type="dxa"/>
          </w:tcPr>
          <w:p w:rsidR="00AD45C7" w:rsidRPr="00CE22A2" w:rsidRDefault="00CE22A2" w:rsidP="006329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29.0902.09</w:t>
            </w:r>
          </w:p>
        </w:tc>
        <w:tc>
          <w:tcPr>
            <w:tcW w:w="709" w:type="dxa"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610" w:type="dxa"/>
          </w:tcPr>
          <w:p w:rsidR="00AD45C7" w:rsidRPr="00B03E78" w:rsidRDefault="00AD45C7" w:rsidP="006329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Мир глазами эколога.</w:t>
            </w:r>
          </w:p>
        </w:tc>
        <w:tc>
          <w:tcPr>
            <w:tcW w:w="2191" w:type="dxa"/>
            <w:vMerge/>
          </w:tcPr>
          <w:p w:rsidR="00AD45C7" w:rsidRPr="00B03E78" w:rsidRDefault="00AD45C7" w:rsidP="0063293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3293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329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знакомиться с действиями человечества по защите своей планеты. Будут учиться рассказывать о мире с точки зрения эколога, анализировать экологические проблемы и предлагать способы их решения</w:t>
            </w:r>
          </w:p>
        </w:tc>
        <w:tc>
          <w:tcPr>
            <w:tcW w:w="3119" w:type="dxa"/>
          </w:tcPr>
          <w:p w:rsidR="00AD45C7" w:rsidRPr="00632933" w:rsidRDefault="00AD45C7" w:rsidP="00632933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её выполнить;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современные экологические проблемы;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предлагать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меры по решению экологических проблем;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извлекать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из Интернета сведения о способах решения экологических проблем и экологических организациях в России,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готовить сообщения</w:t>
            </w:r>
            <w:r w:rsidRPr="00632933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рассказывать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 мире с точки зрения эколога;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 выводы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 изученному материалу;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и достижения товарищей на уроке.</w:t>
            </w:r>
          </w:p>
        </w:tc>
        <w:tc>
          <w:tcPr>
            <w:tcW w:w="1417" w:type="dxa"/>
          </w:tcPr>
          <w:p w:rsidR="00AD45C7" w:rsidRPr="00632933" w:rsidRDefault="00AD45C7" w:rsidP="006329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 изучения нового</w:t>
            </w:r>
          </w:p>
        </w:tc>
        <w:tc>
          <w:tcPr>
            <w:tcW w:w="709" w:type="dxa"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t>8</w:t>
            </w:r>
          </w:p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Сокровища Земли под охраной человечества.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знакомиться со Всемирным наследием и международной Красной книгой. Будут учиться приводить примеры объектов Всемирного наследия и животных из международной Красной книги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- понимать </w:t>
            </w:r>
            <w:r w:rsidRPr="00632933">
              <w:rPr>
                <w:rFonts w:ascii="Times New Roman" w:hAnsi="Times New Roman" w:cs="Times New Roman"/>
                <w:lang w:val="ru-RU"/>
              </w:rPr>
              <w:t>учебную задачу урока и стараться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- рассказывать </w:t>
            </w:r>
            <w:r w:rsidRPr="00632933">
              <w:rPr>
                <w:rFonts w:ascii="Times New Roman" w:hAnsi="Times New Roman" w:cs="Times New Roman"/>
                <w:lang w:val="ru-RU"/>
              </w:rPr>
              <w:t>о причинах появления списка Всемирного наследия;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- различать </w:t>
            </w:r>
            <w:r w:rsidRPr="00632933">
              <w:rPr>
                <w:rFonts w:ascii="Times New Roman" w:hAnsi="Times New Roman" w:cs="Times New Roman"/>
                <w:lang w:val="ru-RU"/>
              </w:rPr>
              <w:t>объекты природного и культурного Всемирного наследия;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- определять </w:t>
            </w:r>
            <w:r w:rsidRPr="00632933">
              <w:rPr>
                <w:rFonts w:ascii="Times New Roman" w:hAnsi="Times New Roman" w:cs="Times New Roman"/>
                <w:lang w:val="ru-RU"/>
              </w:rPr>
              <w:t>по карте мира расположение наиболее значимых объектов Всемирного наследия;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- определять 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объекты природного и культурного </w:t>
            </w: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>Всемирного наследия по фотографиям;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 - извлекать </w:t>
            </w:r>
            <w:r w:rsidRPr="00632933">
              <w:rPr>
                <w:rFonts w:ascii="Times New Roman" w:hAnsi="Times New Roman" w:cs="Times New Roman"/>
                <w:lang w:val="ru-RU"/>
              </w:rPr>
              <w:t>из дополнительной литературы и Интернета информацию об объектах Всемирного наследия и животных из Международной Красной Книги и готовить сообщения о них;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терминологическим словариком;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 выводы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- оценивать </w:t>
            </w:r>
            <w:r w:rsidRPr="00632933">
              <w:rPr>
                <w:rFonts w:ascii="Times New Roman" w:hAnsi="Times New Roman" w:cs="Times New Roman"/>
                <w:lang w:val="ru-RU"/>
              </w:rPr>
              <w:t>свои достижения и достижения товарищей на уроке.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 изучения нового</w:t>
            </w:r>
          </w:p>
        </w:tc>
        <w:tc>
          <w:tcPr>
            <w:tcW w:w="709" w:type="dxa"/>
          </w:tcPr>
          <w:p w:rsidR="00CE22A2" w:rsidRDefault="00CE22A2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06.10</w:t>
            </w:r>
          </w:p>
          <w:p w:rsidR="00CE22A2" w:rsidRPr="00CE22A2" w:rsidRDefault="00CE22A2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09.10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610" w:type="dxa"/>
          </w:tcPr>
          <w:p w:rsidR="00AD45C7" w:rsidRDefault="00AD45C7" w:rsidP="006329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Международная Красная книга.</w:t>
            </w:r>
          </w:p>
          <w:p w:rsidR="00AD45C7" w:rsidRPr="00B03E78" w:rsidRDefault="00AD45C7" w:rsidP="006329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Проверочная работа</w:t>
            </w:r>
            <w:r w:rsidRPr="00B03E7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по разделу «Земля и человечество»</w:t>
            </w:r>
          </w:p>
        </w:tc>
        <w:tc>
          <w:tcPr>
            <w:tcW w:w="2191" w:type="dxa"/>
            <w:vMerge/>
          </w:tcPr>
          <w:p w:rsidR="00AD45C7" w:rsidRPr="00B03E78" w:rsidRDefault="00AD45C7" w:rsidP="0063293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3293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329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Проверят знания по разделу «Земля и человечество</w:t>
            </w:r>
          </w:p>
          <w:p w:rsidR="00AD45C7" w:rsidRPr="00632933" w:rsidRDefault="00AD45C7" w:rsidP="006329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повторять и закреплять пройденный материал</w:t>
            </w:r>
          </w:p>
        </w:tc>
        <w:tc>
          <w:tcPr>
            <w:tcW w:w="3119" w:type="dxa"/>
          </w:tcPr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lang w:val="ru-RU"/>
              </w:rPr>
              <w:t>выполнять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работы с выбором ответа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правильность/неправильность предложенных ответов</w:t>
            </w:r>
          </w:p>
          <w:p w:rsidR="00AD45C7" w:rsidRPr="00632933" w:rsidRDefault="00AD45C7" w:rsidP="00632933">
            <w:pPr>
              <w:snapToGrid w:val="0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lang w:val="ru-RU"/>
              </w:rPr>
              <w:t>адекватно 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знания в соответствии с набранными баллами</w:t>
            </w:r>
          </w:p>
        </w:tc>
        <w:tc>
          <w:tcPr>
            <w:tcW w:w="1417" w:type="dxa"/>
          </w:tcPr>
          <w:p w:rsidR="00AD45C7" w:rsidRPr="00617741" w:rsidRDefault="00AD45C7" w:rsidP="006329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урок-контроль</w:t>
            </w:r>
          </w:p>
        </w:tc>
        <w:tc>
          <w:tcPr>
            <w:tcW w:w="709" w:type="dxa"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632933" w:rsidTr="00AD45C7">
        <w:trPr>
          <w:trHeight w:val="413"/>
        </w:trPr>
        <w:tc>
          <w:tcPr>
            <w:tcW w:w="15021" w:type="dxa"/>
            <w:gridSpan w:val="8"/>
          </w:tcPr>
          <w:p w:rsidR="00AD45C7" w:rsidRPr="00B03E78" w:rsidRDefault="00AD45C7" w:rsidP="006329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Природа России  (12 </w:t>
            </w:r>
            <w:r w:rsidRPr="00B03E78">
              <w:rPr>
                <w:rFonts w:ascii="Times New Roman" w:hAnsi="Times New Roman" w:cs="Times New Roman"/>
                <w:b/>
              </w:rPr>
              <w:t>ч)</w:t>
            </w:r>
          </w:p>
          <w:p w:rsidR="00AD45C7" w:rsidRPr="00B03E78" w:rsidRDefault="00AD45C7" w:rsidP="006329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Равнины и горы России</w:t>
            </w:r>
          </w:p>
        </w:tc>
        <w:tc>
          <w:tcPr>
            <w:tcW w:w="2191" w:type="dxa"/>
            <w:vMerge w:val="restart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Формирование целостного, социально ориентированного взгляда на мир в его органичном единстве и разнообразии природы; развитие самостоятельности и личной ответственности за свои поступки; воспитывать бережное отношение к природе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3E78">
              <w:rPr>
                <w:rFonts w:ascii="Times New Roman" w:hAnsi="Times New Roman"/>
                <w:sz w:val="20"/>
                <w:szCs w:val="20"/>
              </w:rPr>
              <w:t>сформированность</w:t>
            </w:r>
            <w:proofErr w:type="spellEnd"/>
            <w:r w:rsidRPr="00B03E7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уважительного отношения к России, родному краю, своей семье, истории, культуре, природе нашей страны, её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современной жизни;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3062" w:type="dxa"/>
            <w:vMerge w:val="restart"/>
          </w:tcPr>
          <w:p w:rsidR="00AD45C7" w:rsidRPr="001E3C78" w:rsidRDefault="00AD45C7" w:rsidP="0061774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 УУД: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AD45C7" w:rsidRPr="001E3C78" w:rsidRDefault="00AD45C7" w:rsidP="0061774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составлять простой      план учебно-научного текста.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представлять информацию в виде текста, таблицы, схемы.</w:t>
            </w:r>
          </w:p>
          <w:p w:rsidR="00AD45C7" w:rsidRPr="001E3C78" w:rsidRDefault="00AD45C7" w:rsidP="0061774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Доносить свою позицию до других: высказывать свою точку зрения и пытаться её обосновать,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приводя аргументы.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lastRenderedPageBreak/>
              <w:t>Будут знакомиться с основными формами земной поверхности. Будут учиться находить и показывать на карте главнейшие равнины и горы нашей страны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учебные задачи раздела и данного урока и стараться их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находить </w:t>
            </w:r>
            <w:r w:rsidRPr="00632933">
              <w:rPr>
                <w:rFonts w:ascii="Times New Roman" w:hAnsi="Times New Roman" w:cs="Times New Roman"/>
                <w:lang w:val="ru-RU"/>
              </w:rPr>
              <w:t>на физической карте России изучаемые географические объекты;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различать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холмистые, плоские равнины и плоскогорья;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формы рельефа России;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извлекать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из дополнительной литературы и Интернета сведения об изучаемых географических объектах,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готовить сообщения</w:t>
            </w:r>
            <w:r w:rsidRPr="00632933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выполнять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 персональном компьютере задания из электронного приложения к учебнику;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терминологическим словариком;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 и достижения товарищей.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 изучения нового</w:t>
            </w:r>
          </w:p>
        </w:tc>
        <w:tc>
          <w:tcPr>
            <w:tcW w:w="709" w:type="dxa"/>
          </w:tcPr>
          <w:p w:rsidR="00AD45C7" w:rsidRDefault="00CE22A2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13.09</w:t>
            </w:r>
          </w:p>
          <w:p w:rsidR="00CE22A2" w:rsidRPr="00CE22A2" w:rsidRDefault="00CE22A2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16.09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610" w:type="dxa"/>
          </w:tcPr>
          <w:p w:rsidR="00AD45C7" w:rsidRPr="00B03E78" w:rsidRDefault="00AD45C7" w:rsidP="006329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Моря, озера и реки России</w:t>
            </w:r>
          </w:p>
        </w:tc>
        <w:tc>
          <w:tcPr>
            <w:tcW w:w="2191" w:type="dxa"/>
            <w:vMerge/>
          </w:tcPr>
          <w:p w:rsidR="00AD45C7" w:rsidRPr="00B03E78" w:rsidRDefault="00AD45C7" w:rsidP="0063293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3293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B03E78" w:rsidRDefault="00AD45C7" w:rsidP="006329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 xml:space="preserve">Будут знакомиться с морями, которые омывают берега России, какие озёра и реки нашей страны самые крупные. </w:t>
            </w:r>
            <w:r w:rsidRPr="00B03E78">
              <w:rPr>
                <w:rFonts w:ascii="Times New Roman" w:hAnsi="Times New Roman" w:cs="Times New Roman"/>
                <w:lang w:eastAsia="ar-SA"/>
              </w:rPr>
              <w:t>Будут учиться находить и показывать их на карте</w:t>
            </w:r>
          </w:p>
        </w:tc>
        <w:tc>
          <w:tcPr>
            <w:tcW w:w="3119" w:type="dxa"/>
          </w:tcPr>
          <w:p w:rsidR="00AD45C7" w:rsidRPr="00632933" w:rsidRDefault="00AD45C7" w:rsidP="00632933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32933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 в паре</w:t>
            </w:r>
            <w:r w:rsidRPr="00632933">
              <w:rPr>
                <w:rFonts w:ascii="Times New Roman" w:hAnsi="Times New Roman" w:cs="Times New Roman"/>
                <w:lang w:val="ru-RU"/>
              </w:rPr>
              <w:t>: находить и показывать на физической карте России изучаемые моря, озера, реки, рассказывать о них по карте;;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различать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моря и озера;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особенности изучаемых водных объектов;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извлекать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из Интернета сведения о загрязнении воды в морях, реках и озерах и о мерах борьбы с загрязнениями;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готовить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сочинения на тему урока;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3293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17741" w:rsidRDefault="00AD45C7" w:rsidP="006329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урок-практикум</w:t>
            </w:r>
          </w:p>
        </w:tc>
        <w:tc>
          <w:tcPr>
            <w:tcW w:w="709" w:type="dxa"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32933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Природные зоны России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B03E78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 xml:space="preserve">Будут знакомиться с природными зонами России, картой природных зон. </w:t>
            </w:r>
            <w:r w:rsidRPr="00B03E78">
              <w:rPr>
                <w:rFonts w:ascii="Times New Roman" w:hAnsi="Times New Roman" w:cs="Times New Roman"/>
                <w:lang w:eastAsia="ar-SA"/>
              </w:rPr>
              <w:t>Будут учиться объяснять, почему происходит смена природных зон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различать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физическую карту России и карту природных зон;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находить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 карте природные зоны России и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их;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устанавливать взаимосвязь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между освещенностью Солнцем поверхности Земли и широтным расположением природных зон;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 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со схемой освещенности Земли солнечными лучами;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различать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широтную и высотную поясность;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находить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 карте природных зон зоны высотной поясности;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 изучения нового</w:t>
            </w:r>
          </w:p>
        </w:tc>
        <w:tc>
          <w:tcPr>
            <w:tcW w:w="709" w:type="dxa"/>
          </w:tcPr>
          <w:p w:rsidR="00AD45C7" w:rsidRDefault="00CE22A2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20.09</w:t>
            </w:r>
          </w:p>
          <w:p w:rsidR="00CE22A2" w:rsidRPr="00CE22A2" w:rsidRDefault="00CE22A2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23.09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Зона арктических пустынь.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знакомиться с природой Арктической пустыни. Будут учиться давать характеристику этой зоны по плану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находить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 карте природных зон зону арктических пустынь;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устанавливать взаимосвязь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природных особенностей зоны арктических пустынь и ее освещенностью солнечными лучами;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 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природные особенности Арктики и приспособление флоры и фауны к этим условиям;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выявлять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экологические связи в зоне арктических пустынь;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извлекать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из дополнительной литературы и Интернета сведения о животном мире Арктики,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готовить сообщения</w:t>
            </w:r>
            <w:r w:rsidRPr="00632933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прослеживать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цепи питания в Арктике;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рассказывать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 влиянии освоения природных богатств в зоне тундры и возникших вследствие этого экологических проблемах, о природоохранных мероприятиях и заповедниках;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 изучения нового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632933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Тундра.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B03E78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 xml:space="preserve">Будут знакомиться с природой и экологическими проблемами зоны тундры. </w:t>
            </w:r>
            <w:r w:rsidRPr="00B03E78">
              <w:rPr>
                <w:rFonts w:ascii="Times New Roman" w:hAnsi="Times New Roman" w:cs="Times New Roman"/>
                <w:lang w:eastAsia="ar-SA"/>
              </w:rPr>
              <w:t>Будут учиться давать характеристику этой зоны по плану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находить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 карте природных зон зону тундры;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со схемой освещенности поверхности Земли солнечными лучами;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выявлять взаимосвязь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природных особенностей зоны тундры с освещенностью ее поверхности солнечными </w:t>
            </w: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>лучами;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 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природные особенности зоны тундры, её флору и фауну, занятия местного населения;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выявлять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экологические связи в зоне тундры;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извлекать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из дополнительной литературы (книги «Зелёные страницы», энциклопедий) и Интернета информацию о растениях и животных тундры,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готовить сообщения</w:t>
            </w:r>
            <w:r w:rsidRPr="00632933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зону тундры по плану;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моделировать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природные особенности тундры;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рассказывать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 влиянии освоения природных богатств в зоне тундры и возникших вследствие этого экологических проблемах, о природоохранных мероприятиях и заповедниках;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 изучения нового</w:t>
            </w:r>
          </w:p>
        </w:tc>
        <w:tc>
          <w:tcPr>
            <w:tcW w:w="709" w:type="dxa"/>
          </w:tcPr>
          <w:p w:rsidR="00AD45C7" w:rsidRDefault="00CE22A2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03.11</w:t>
            </w:r>
          </w:p>
          <w:p w:rsidR="00CE22A2" w:rsidRPr="00632933" w:rsidRDefault="00CE22A2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06.11</w:t>
            </w:r>
          </w:p>
        </w:tc>
        <w:tc>
          <w:tcPr>
            <w:tcW w:w="709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Леса России.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знакомиться с природой лесных зон, с тем, какие бывают леса, будут учиться сравнивать природу различных лесных зон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находить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 карте природных зон зону тайги, смешанных и широколиственных лесов;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устанавливать взаимосвязь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особенностей лесных зон с освещенностью, количеством осадков и строением почвы;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опознавать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помощью гербария и атласа-определителя «От земли до неба» растения зоны лесов;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>- по тексту учебника и иллюстрации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 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животный мир зоны лесов, 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выявлять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экологические связи;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моделировать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цепи питания в </w:t>
            </w: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>зоне тайги;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сопоставлять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природу тундры и лесных зон;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извлекать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из Интернета информацию о растениях и животных лесной зоны,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готовить сообщения</w:t>
            </w:r>
            <w:r w:rsidRPr="00632933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 изучения нового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632933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Лес и человек.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B03E78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 xml:space="preserve">Будут знакомиться с ролью леса в природе и жизни людей, с экологическими проблемами и охраной природы в лесной зоне. </w:t>
            </w:r>
            <w:r w:rsidRPr="00B03E78">
              <w:rPr>
                <w:rFonts w:ascii="Times New Roman" w:hAnsi="Times New Roman" w:cs="Times New Roman"/>
                <w:lang w:eastAsia="ar-SA"/>
              </w:rPr>
              <w:t>Будут учиться правильно вести себя в лесу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с помощью схемы и текста учебника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раскрывать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роль леса в природе и жизни людей;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экологические проблемы леса,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предлагать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меры по его охране;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правила поведения в лесу по материалам книги «Великан на поляне»;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извлекать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из дополнительной литературы и Интернета сообщения о животных из Красной книги России,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готовить сообщения</w:t>
            </w:r>
            <w:r w:rsidRPr="00632933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совершать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виртуальную экскурсию с помощью Интернета в национальный парк «Лосиный остров»,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экологические проекты этого парка;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лесные природные зоны  по плану;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 изучения нового</w:t>
            </w:r>
          </w:p>
        </w:tc>
        <w:tc>
          <w:tcPr>
            <w:tcW w:w="709" w:type="dxa"/>
          </w:tcPr>
          <w:p w:rsidR="00AD45C7" w:rsidRDefault="00CE22A2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10.11</w:t>
            </w:r>
          </w:p>
          <w:p w:rsidR="00CE22A2" w:rsidRPr="00632933" w:rsidRDefault="00CE22A2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13.11</w:t>
            </w:r>
          </w:p>
        </w:tc>
        <w:tc>
          <w:tcPr>
            <w:tcW w:w="709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Зона степей.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B03E78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 xml:space="preserve">Будут знакомиться с природой и экологическими проблемами зоны степей. </w:t>
            </w:r>
            <w:r w:rsidRPr="00B03E78">
              <w:rPr>
                <w:rFonts w:ascii="Times New Roman" w:hAnsi="Times New Roman" w:cs="Times New Roman"/>
                <w:lang w:eastAsia="ar-SA"/>
              </w:rPr>
              <w:t xml:space="preserve">Будут учиться давать характеристику зоны по </w:t>
            </w:r>
            <w:r w:rsidRPr="00B03E78">
              <w:rPr>
                <w:rFonts w:ascii="Times New Roman" w:hAnsi="Times New Roman" w:cs="Times New Roman"/>
                <w:lang w:eastAsia="ar-SA"/>
              </w:rPr>
              <w:lastRenderedPageBreak/>
              <w:t>плану.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находить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 карте природных зон зону степей;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устанавливать взаимосвязь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>особенностей степной зоны с освещенностью, количеством осадков и характером почвы;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опознавать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помощью гербария, иллюстраций учебника и атласа-определителя «От земли до неба» растения зоны степей;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животный мир зоны степей, 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выявлять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экологические связи;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сравнивать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природу зоны степей с природой лесов и тундры;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извлекать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из дополнительной литературы и Интернета информацию о растениях и животных степей,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готовить сообщения</w:t>
            </w:r>
            <w:r w:rsidRPr="00632933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совершать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виртуальные экскурсии с помощью Интернета в степные заповедники,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экологические проекты ученых в этих заповедниках;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зону степей по плану;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 и достижения товарищей. 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 изучения нового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Пустыни.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B03E78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 xml:space="preserve">Будут знакомиться с природой и экологическими проблемами зоны пустынь. </w:t>
            </w:r>
            <w:r w:rsidRPr="00B03E78">
              <w:rPr>
                <w:rFonts w:ascii="Times New Roman" w:hAnsi="Times New Roman" w:cs="Times New Roman"/>
                <w:lang w:eastAsia="ar-SA"/>
              </w:rPr>
              <w:t>Будут учиться давать характеристику зоны по плану.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находить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 карте природных зон зону полупустынь;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устанавливать взаимосвязь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освещенности, количества осадков и состава почв с образованием полупустынь и пустынь;  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опознавать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помощью гербария, иллюстраций учебника и атласа-определителя «От земли до неба» растения зоны степей;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животный мир зоны степей, 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выявлять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>экологические связи;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сравнивать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природу зоны степей с природой лесов и тундры;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извлекать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из дополнительной литературы и Интернета информацию о растениях и животных степей,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готовить сообщения</w:t>
            </w:r>
            <w:r w:rsidRPr="00632933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совершать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виртуальные экскурсии с помощью Интернета в степные заповедники,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экологические проекты ученых в этих заповедниках;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зону степей по плану;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 и достижения товарищей. 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 изучения нового</w:t>
            </w:r>
          </w:p>
        </w:tc>
        <w:tc>
          <w:tcPr>
            <w:tcW w:w="709" w:type="dxa"/>
          </w:tcPr>
          <w:p w:rsidR="00AD45C7" w:rsidRDefault="00CE22A2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17.11</w:t>
            </w:r>
          </w:p>
          <w:p w:rsidR="00CE22A2" w:rsidRPr="00CE22A2" w:rsidRDefault="00CE22A2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20.11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632933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У Черного моря.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B03E78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 xml:space="preserve">Будут знакомиться с природой и экологическими проблемами Черноморского побережья Кавказа. </w:t>
            </w:r>
            <w:r w:rsidRPr="00B03E78">
              <w:rPr>
                <w:rFonts w:ascii="Times New Roman" w:hAnsi="Times New Roman" w:cs="Times New Roman"/>
                <w:lang w:eastAsia="ar-SA"/>
              </w:rPr>
              <w:t>Будут учиться правильно вести себя у моря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находить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 карте природных зон зону субтропиков;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устанавливать взаимосвязь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субтропической флоры и фауны с освещенностью, количеством осадков и плодородием почвы;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по гербарию, иллюстрациям учебника и атласу-определителю «От земли до неба»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опознавать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растения субтропиков;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знакомиться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животным миром зоны Черноморского побережья Кавказа и морскими животными, 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устанавливать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экологические связи;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моделировать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цепи питания;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анализировать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экологические проблемы зоны;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совершать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виртуальные экскурсии на курорты Черноморского побережья Кавказа, в сочинский Дендрарий </w:t>
            </w: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>и Национальный парк «Сочинский» с помощью Интернета;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рассказ «В пещере» из книги «Великан на поляне»;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терминологическим словариком;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зону субтропиков по плану;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 изучения нового</w:t>
            </w:r>
          </w:p>
        </w:tc>
        <w:tc>
          <w:tcPr>
            <w:tcW w:w="709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610" w:type="dxa"/>
          </w:tcPr>
          <w:p w:rsidR="00AD45C7" w:rsidRDefault="00AD45C7" w:rsidP="00617741">
            <w:pPr>
              <w:pStyle w:val="a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Обобщение по разделу «</w:t>
            </w:r>
            <w:r w:rsidRPr="00B03E78">
              <w:rPr>
                <w:rFonts w:ascii="Times New Roman" w:hAnsi="Times New Roman"/>
                <w:b/>
                <w:bCs/>
                <w:sz w:val="20"/>
                <w:szCs w:val="20"/>
              </w:rPr>
              <w:t>Природа России»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B03E78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Обобщают </w:t>
            </w:r>
            <w:r w:rsidRPr="00B03E78">
              <w:rPr>
                <w:rFonts w:ascii="Times New Roman" w:hAnsi="Times New Roman" w:cs="Times New Roman"/>
                <w:lang w:eastAsia="ar-SA"/>
              </w:rPr>
              <w:t>знания по разделу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lang w:val="ru-RU"/>
              </w:rPr>
              <w:t>-выполнять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работы с выбором ответа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правильность/неправильность предложенных ответов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lang w:val="ru-RU"/>
              </w:rPr>
              <w:t>адекватно 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знания в соответствии с набранными баллами</w:t>
            </w:r>
          </w:p>
        </w:tc>
        <w:tc>
          <w:tcPr>
            <w:tcW w:w="1417" w:type="dxa"/>
          </w:tcPr>
          <w:p w:rsidR="00AD45C7" w:rsidRPr="00617741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 обобщение</w:t>
            </w:r>
          </w:p>
        </w:tc>
        <w:tc>
          <w:tcPr>
            <w:tcW w:w="709" w:type="dxa"/>
          </w:tcPr>
          <w:p w:rsidR="00AD45C7" w:rsidRDefault="00CE22A2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24.11</w:t>
            </w:r>
          </w:p>
          <w:p w:rsidR="00CE22A2" w:rsidRPr="00CE22A2" w:rsidRDefault="00CE22A2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27.11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610" w:type="dxa"/>
          </w:tcPr>
          <w:p w:rsidR="00AD45C7" w:rsidRDefault="00AD45C7" w:rsidP="00617741">
            <w:pPr>
              <w:pStyle w:val="a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Проверочная работа </w:t>
            </w:r>
            <w:r w:rsidRPr="00B03E7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 разделу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«</w:t>
            </w:r>
            <w:r w:rsidRPr="00B03E78">
              <w:rPr>
                <w:rFonts w:ascii="Times New Roman" w:hAnsi="Times New Roman"/>
                <w:b/>
                <w:bCs/>
                <w:sz w:val="20"/>
                <w:szCs w:val="20"/>
              </w:rPr>
              <w:t>Природа России»</w:t>
            </w:r>
          </w:p>
        </w:tc>
        <w:tc>
          <w:tcPr>
            <w:tcW w:w="2191" w:type="dxa"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B03E78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eastAsia="ar-SA"/>
              </w:rPr>
            </w:pPr>
            <w:r w:rsidRPr="00B03E78">
              <w:rPr>
                <w:rFonts w:ascii="Times New Roman" w:hAnsi="Times New Roman" w:cs="Times New Roman"/>
                <w:lang w:eastAsia="ar-SA"/>
              </w:rPr>
              <w:t>Проверят знания по разделу</w:t>
            </w:r>
          </w:p>
        </w:tc>
        <w:tc>
          <w:tcPr>
            <w:tcW w:w="3119" w:type="dxa"/>
          </w:tcPr>
          <w:p w:rsidR="00AD45C7" w:rsidRPr="00B03E78" w:rsidRDefault="00AD45C7" w:rsidP="0061774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AD45C7" w:rsidRPr="00617741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 контроль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005DD1" w:rsidTr="00AD45C7">
        <w:trPr>
          <w:trHeight w:val="470"/>
        </w:trPr>
        <w:tc>
          <w:tcPr>
            <w:tcW w:w="15021" w:type="dxa"/>
            <w:gridSpan w:val="8"/>
          </w:tcPr>
          <w:p w:rsidR="00AD45C7" w:rsidRPr="00632933" w:rsidRDefault="00AD45C7" w:rsidP="0061774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bCs/>
                <w:lang w:val="ru-RU"/>
              </w:rPr>
              <w:t>Родной</w:t>
            </w:r>
            <w:r w:rsidR="00AC2CD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край – часть большой страны (14</w:t>
            </w:r>
            <w:r w:rsidRPr="00632933">
              <w:rPr>
                <w:rFonts w:ascii="Times New Roman" w:hAnsi="Times New Roman" w:cs="Times New Roman"/>
                <w:b/>
                <w:bCs/>
                <w:lang w:val="ru-RU"/>
              </w:rPr>
              <w:t>ч)</w:t>
            </w:r>
          </w:p>
        </w:tc>
        <w:tc>
          <w:tcPr>
            <w:tcW w:w="709" w:type="dxa"/>
          </w:tcPr>
          <w:p w:rsidR="00AD45C7" w:rsidRPr="00632933" w:rsidRDefault="00AD45C7" w:rsidP="00617741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Поверхность нашего края.</w:t>
            </w:r>
          </w:p>
        </w:tc>
        <w:tc>
          <w:tcPr>
            <w:tcW w:w="2191" w:type="dxa"/>
            <w:vMerge w:val="restart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принятие и освоение социальной роли обучающегося, развитие мотивов учебной деятельности и формирование лич</w:t>
            </w:r>
            <w:r w:rsidRPr="00B03E78">
              <w:rPr>
                <w:rFonts w:ascii="Times New Roman" w:hAnsi="Times New Roman"/>
                <w:sz w:val="20"/>
                <w:szCs w:val="20"/>
              </w:rPr>
              <w:softHyphen/>
              <w:t>ностного смысла учения;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нормах, социальной справедливости и свободе;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 w:val="restart"/>
          </w:tcPr>
          <w:p w:rsidR="00AD45C7" w:rsidRPr="001E3C78" w:rsidRDefault="00AD45C7" w:rsidP="0061774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 УУД: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AD45C7" w:rsidRPr="001E3C78" w:rsidRDefault="00AD45C7" w:rsidP="0061774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AD45C7" w:rsidRPr="001E3C78" w:rsidRDefault="00AD45C7" w:rsidP="0061774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Доносить свою позицию до других: оформлять свои мысли в устной и письменной речи с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учётом своих учебных и жизненных речевых ситуаций.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lastRenderedPageBreak/>
              <w:t>Будут знакомиться с политико-административной картой России. Будут учиться находить и показывать свой край на карте, давать краткую характеристику своего края по плану</w:t>
            </w:r>
          </w:p>
        </w:tc>
        <w:tc>
          <w:tcPr>
            <w:tcW w:w="3119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учебные задачи урока и стремиться их выполнить;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Работать в паре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: знакомиться с политико- административной картой России, находить на </w:t>
            </w:r>
            <w:proofErr w:type="spellStart"/>
            <w:r w:rsidRPr="00B03E78">
              <w:rPr>
                <w:rFonts w:ascii="Times New Roman" w:hAnsi="Times New Roman"/>
                <w:sz w:val="20"/>
                <w:szCs w:val="20"/>
              </w:rPr>
              <w:t>политико</w:t>
            </w:r>
            <w:proofErr w:type="spellEnd"/>
            <w:r w:rsidRPr="00B03E78">
              <w:rPr>
                <w:rFonts w:ascii="Times New Roman" w:hAnsi="Times New Roman"/>
                <w:sz w:val="20"/>
                <w:szCs w:val="20"/>
              </w:rPr>
              <w:t xml:space="preserve">–административной карте России свой регион, </w:t>
            </w: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 xml:space="preserve">знакомиться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с картой своего региона, рассказывать о ней о родном крае;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родной край по предложенному в учебнике плану;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 xml:space="preserve">Оценивать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свои достижения на уроке.</w:t>
            </w:r>
          </w:p>
        </w:tc>
        <w:tc>
          <w:tcPr>
            <w:tcW w:w="1417" w:type="dxa"/>
          </w:tcPr>
          <w:p w:rsidR="00AD45C7" w:rsidRPr="00617741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урок-практикум</w:t>
            </w:r>
          </w:p>
        </w:tc>
        <w:tc>
          <w:tcPr>
            <w:tcW w:w="709" w:type="dxa"/>
          </w:tcPr>
          <w:p w:rsidR="00AD45C7" w:rsidRPr="00CE22A2" w:rsidRDefault="00CE22A2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01.12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Поверхность нашего края. (Экскурсия)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AD45C7" w:rsidRPr="00B03E78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 xml:space="preserve">Будут знакомиться с формами земной поверхности родного </w:t>
            </w:r>
            <w:r w:rsidRPr="00632933">
              <w:rPr>
                <w:rFonts w:ascii="Times New Roman" w:hAnsi="Times New Roman" w:cs="Times New Roman"/>
                <w:lang w:val="ru-RU" w:eastAsia="ar-SA"/>
              </w:rPr>
              <w:lastRenderedPageBreak/>
              <w:t xml:space="preserve">края, с влиянием деятельности людей на земную поверхность. </w:t>
            </w:r>
            <w:r w:rsidRPr="00B03E78">
              <w:rPr>
                <w:rFonts w:ascii="Times New Roman" w:hAnsi="Times New Roman" w:cs="Times New Roman"/>
                <w:lang w:eastAsia="ar-SA"/>
              </w:rPr>
              <w:t>Будут учиться ответственному отношению к природе</w:t>
            </w:r>
          </w:p>
        </w:tc>
        <w:tc>
          <w:tcPr>
            <w:tcW w:w="3119" w:type="dxa"/>
            <w:vMerge w:val="restart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Понимать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учебные задачи урока и стремиться их выполнить;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Описывать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по своим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наблюдениям формы земной поверхности родного края, 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на карте региона основные формы земной поверхности, крупные овраги и балки,  </w:t>
            </w: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из краеведческой литературы необходимую информацию  о поверхности родного края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обсуждать меры по охране поверхности своего края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 xml:space="preserve">изготавливать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макет знакомого участка поверхности родного края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работать со взрослыми: (интервьюировать)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взрослых о формах поверхности рядом с городом (селом), о наличии оврагов и истории их возникновения;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 xml:space="preserve">формулировать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выводы из изученного материала, </w:t>
            </w: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отвечать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на итоговые вопросы и </w:t>
            </w: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свои достижения на уроке</w:t>
            </w:r>
          </w:p>
        </w:tc>
        <w:tc>
          <w:tcPr>
            <w:tcW w:w="1417" w:type="dxa"/>
          </w:tcPr>
          <w:p w:rsidR="00AD45C7" w:rsidRPr="00617741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урок-экскурсия</w:t>
            </w:r>
          </w:p>
        </w:tc>
        <w:tc>
          <w:tcPr>
            <w:tcW w:w="709" w:type="dxa"/>
          </w:tcPr>
          <w:p w:rsidR="00AD45C7" w:rsidRPr="00CE22A2" w:rsidRDefault="00CE22A2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04.12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632933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Водные богатства нашего края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AD45C7" w:rsidRPr="00B03E78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119" w:type="dxa"/>
            <w:vMerge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 изучения нового</w:t>
            </w:r>
          </w:p>
        </w:tc>
        <w:tc>
          <w:tcPr>
            <w:tcW w:w="709" w:type="dxa"/>
          </w:tcPr>
          <w:p w:rsidR="00AD45C7" w:rsidRDefault="00CE22A2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08.12</w:t>
            </w:r>
          </w:p>
          <w:p w:rsidR="00CE22A2" w:rsidRPr="00632933" w:rsidRDefault="00CE22A2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11.12</w:t>
            </w:r>
          </w:p>
        </w:tc>
        <w:tc>
          <w:tcPr>
            <w:tcW w:w="709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Наши подземные богатства.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знакомиться с водными богатствами родного края, с их значением в жизни человека, их охраной, Будут учиться описывать водные объекты своего  края по плану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рассказывать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 значении водных богатств в жизни людей;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составлять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список водных объектов (рек, озер, морей, прудов) своего региона;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описывать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одну из рек по данному в учебнике плану;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составлять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план описания озера (пруда);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моделировать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наиболее знакомый водный объект;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выявлять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источники загрязнения близлежащих водоемов;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материалы рассказа 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>«Бутылочная почта» из книги «Великан на поляне»;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интервьюировать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взрослых о </w:t>
            </w: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>водоохранных мероприятиях в городе (селе);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</w:t>
            </w:r>
          </w:p>
        </w:tc>
        <w:tc>
          <w:tcPr>
            <w:tcW w:w="1417" w:type="dxa"/>
          </w:tcPr>
          <w:p w:rsidR="00AD45C7" w:rsidRPr="00617741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урок-практикум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Разнообразие полезных ископаемых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знакомиться с важнейшими полезными ископаемыми своего края, с их охраной, будут учиться различать и описывать полезные ископаемые своего края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находить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 карте природных значки тех полезных ископаемых, которыми он обладает;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работая в группах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определять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название полезного ископаемого, образец которого выдан учителем;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работая в группах,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извлекать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из учебника сведения о выданном образце полезного ископаемого,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составлять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его описание по данному в учебнике плану,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готовить 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сообщения и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представлять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их классу;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выяснять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 краеведческом музее, какие полезные ископаемые имеются в регионе;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извлекать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из краеведческой литературы сведения о предприятиях региона по переработке полезных ископаемых;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материалы рассказа «И камень достоин уважения» из книги «Великан на поляне»;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интервьюировать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взрослых членов семьи о том, используются ли в домашнем хозяйстве какие-либо полезные ископаемые или продукты их переработки;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 и достижения товарищей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 изучения нового</w:t>
            </w:r>
          </w:p>
        </w:tc>
        <w:tc>
          <w:tcPr>
            <w:tcW w:w="709" w:type="dxa"/>
          </w:tcPr>
          <w:p w:rsidR="00AD45C7" w:rsidRDefault="00CE22A2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15.12</w:t>
            </w:r>
          </w:p>
          <w:p w:rsidR="00CE22A2" w:rsidRPr="00CE22A2" w:rsidRDefault="00CE22A2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18.12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Земля-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кормилица.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B03E78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 xml:space="preserve">Будут знакомиться с </w:t>
            </w:r>
            <w:r w:rsidRPr="00632933">
              <w:rPr>
                <w:rFonts w:ascii="Times New Roman" w:hAnsi="Times New Roman" w:cs="Times New Roman"/>
                <w:lang w:val="ru-RU" w:eastAsia="ar-SA"/>
              </w:rPr>
              <w:lastRenderedPageBreak/>
              <w:t xml:space="preserve">разнообразием почв, почвами родного края, охраной почв. </w:t>
            </w:r>
            <w:r w:rsidRPr="00B03E78">
              <w:rPr>
                <w:rFonts w:ascii="Times New Roman" w:hAnsi="Times New Roman" w:cs="Times New Roman"/>
                <w:lang w:eastAsia="ar-SA"/>
              </w:rPr>
              <w:t>Будут учиться ответственному отношению к природе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</w:t>
            </w: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>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различать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виды почв на иллюстрациях учебника и образцах;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извлекать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из краеведческой литературы информацию о типах почв своего региона;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моделировать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тип почв своего региона;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готовить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доклад о значении почвы для жизни на земле;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выполнять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задания из электронного приложения к учебнику;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материалы рассказа «Дороже жемчуга и злата – под ногами» из книги «Великан на поляне»;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извлекать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из краеведческой литературы информацию о почвоохранных мероприятиях в регионе;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урок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изучения нового</w:t>
            </w:r>
          </w:p>
        </w:tc>
        <w:tc>
          <w:tcPr>
            <w:tcW w:w="709" w:type="dxa"/>
          </w:tcPr>
          <w:p w:rsidR="00AD45C7" w:rsidRPr="00CE22A2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03E7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Экскурсия в лес и на луг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знакомиться с понятием лес и организмами , составляющими природное сообщество леса, будут учиться давать характеристику лесного сообщества по плану</w:t>
            </w:r>
          </w:p>
        </w:tc>
        <w:tc>
          <w:tcPr>
            <w:tcW w:w="3119" w:type="dxa"/>
            <w:vMerge w:val="restart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определять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помощью атласа-определителя растения смешанного леса в гербарии;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рассказывать,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какие растения, животные, грибы встречаются в лесах региона;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моделировать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цепи питания, характерные для лесного сообщества региона;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лесное сообщество региона по данному в учебнике плану;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опознавать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 иллюстрациям в учебнике представителей лесного сообщества;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материалы рассказов </w:t>
            </w: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>о лесе из книги «Великан на поляне»;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выполнять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задания из электронного приложения к учебнику;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выявлять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нарушения экологического равновесия в лесном сообществе по вине человека,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предлагать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пути решения экологических проблем;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терминологическим словариком;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</w:t>
            </w:r>
          </w:p>
        </w:tc>
        <w:tc>
          <w:tcPr>
            <w:tcW w:w="1417" w:type="dxa"/>
          </w:tcPr>
          <w:p w:rsidR="00AD45C7" w:rsidRPr="00617741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урок-экскурсия</w:t>
            </w:r>
          </w:p>
        </w:tc>
        <w:tc>
          <w:tcPr>
            <w:tcW w:w="709" w:type="dxa"/>
          </w:tcPr>
          <w:p w:rsidR="00AD45C7" w:rsidRDefault="00CE22A2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22.12</w:t>
            </w:r>
          </w:p>
          <w:p w:rsidR="00CE22A2" w:rsidRPr="00CE22A2" w:rsidRDefault="00CE22A2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25.12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Жизнь леса.</w:t>
            </w:r>
            <w:r w:rsidRPr="00B03E7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AD45C7" w:rsidRPr="00B03E78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119" w:type="dxa"/>
            <w:vMerge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 изучения нового</w:t>
            </w:r>
          </w:p>
        </w:tc>
        <w:tc>
          <w:tcPr>
            <w:tcW w:w="709" w:type="dxa"/>
          </w:tcPr>
          <w:p w:rsidR="00AD45C7" w:rsidRP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29.12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Жизнь луга.</w:t>
            </w:r>
          </w:p>
        </w:tc>
        <w:tc>
          <w:tcPr>
            <w:tcW w:w="2191" w:type="dxa"/>
            <w:vMerge w:val="restart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Формирование чувства гордости за свою Родину, за свой </w:t>
            </w:r>
            <w:proofErr w:type="gramStart"/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край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 w:rsidRPr="00B03E78">
              <w:rPr>
                <w:rFonts w:ascii="Times New Roman" w:hAnsi="Times New Roman"/>
                <w:sz w:val="20"/>
                <w:szCs w:val="20"/>
              </w:rPr>
              <w:t xml:space="preserve"> осознание  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      </w:r>
            <w:proofErr w:type="spellStart"/>
            <w:r w:rsidRPr="00B03E78">
              <w:rPr>
                <w:rFonts w:ascii="Times New Roman" w:hAnsi="Times New Roman"/>
                <w:sz w:val="20"/>
                <w:szCs w:val="20"/>
              </w:rPr>
              <w:t>здоровьесберегающего</w:t>
            </w:r>
            <w:proofErr w:type="spellEnd"/>
            <w:r w:rsidRPr="00B03E78">
              <w:rPr>
                <w:rFonts w:ascii="Times New Roman" w:hAnsi="Times New Roman"/>
                <w:sz w:val="20"/>
                <w:szCs w:val="20"/>
              </w:rPr>
              <w:t xml:space="preserve"> поведения в природной и социальной среде;</w:t>
            </w:r>
          </w:p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 w:val="restart"/>
          </w:tcPr>
          <w:p w:rsidR="00AD45C7" w:rsidRPr="001E3C78" w:rsidRDefault="00AD45C7" w:rsidP="0061774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Формулировать и удерживать учебную задачу; составлять план и последовательность действий, вносить необходимые дополнения и изменения в план и способ действия</w:t>
            </w:r>
          </w:p>
          <w:p w:rsidR="00AD45C7" w:rsidRPr="001E3C78" w:rsidRDefault="00AD45C7" w:rsidP="0061774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Самостоятельно выделять и формулировать познавательную цель, осознанно и произвольно строить сообщения в устной и письменной форме, в том числе творческого и исследовательского характера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AD45C7" w:rsidRPr="001E3C78" w:rsidRDefault="00AD45C7" w:rsidP="0061774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задач, определять общую цель и пути её достижения</w:t>
            </w: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знакомиться с природным сообществом луга, сравнить луг и лес, будут учиться правильно вести себя на лугу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определять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помощью атласа-определителя «От земли до неба» растения луга из гербария;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определять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животных луга на иллюстрации учебника;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выявлять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экологические связи на лугу;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рассказывать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 своим наблюдениям о растениях, животных и грибах на лугах своего региона;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моделировать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цепи питания на лугу;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сравнивать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природные особенности леса и луга;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луговое сообщество по данному в учебнике плану;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приводить примеры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правильного и неправильного поведения человека на лугу,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выявлять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нарушения экологического равновесия по вине человека,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предлагать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пути решения экологических проблем;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материалы рассказа «Горит трава» из книги «Великан </w:t>
            </w: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>на поляне»;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составлять памятку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«Как вести себя на лугу»; 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 изучения нового</w:t>
            </w:r>
          </w:p>
        </w:tc>
        <w:tc>
          <w:tcPr>
            <w:tcW w:w="709" w:type="dxa"/>
          </w:tcPr>
          <w:p w:rsidR="00AD45C7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11.01</w:t>
            </w:r>
          </w:p>
          <w:p w:rsidR="006D37CA" w:rsidRP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15.01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632933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  <w:color w:val="000000"/>
              </w:rPr>
            </w:pPr>
            <w:r w:rsidRPr="00B03E7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B03E78">
              <w:rPr>
                <w:rFonts w:ascii="Times New Roman" w:hAnsi="Times New Roman" w:cs="Times New Roman"/>
              </w:rPr>
              <w:t>Жизнь пресного водоема.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Будут знакомиться с природным сообществом пресных вод, будут учиться бережно относиться к водным растениям</w:t>
            </w:r>
          </w:p>
        </w:tc>
        <w:tc>
          <w:tcPr>
            <w:tcW w:w="3119" w:type="dxa"/>
            <w:vMerge w:val="restart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опознавать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помощью атласа-определителя «От земли до неба» растения пресного водоема;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опознавать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 иллюстрациям учебника живые организмы пресных вод;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выявлять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экологические связи в пресном водоеме;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рассказывать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об обитателях пресных вод своего региона;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моделировать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цепи питания в пресноводном сообществе своего региона;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характеризовать </w:t>
            </w:r>
            <w:r w:rsidRPr="00632933">
              <w:rPr>
                <w:rFonts w:ascii="Times New Roman" w:hAnsi="Times New Roman" w:cs="Times New Roman"/>
                <w:lang w:val="ru-RU"/>
              </w:rPr>
              <w:t>пресноводное сообщество своего региона по данному в учебнике плану;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способы приспособления растений и животных к жизни в воде;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извлекать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из книг «Зелёные страницы», «Великан на поляне» информацию об обитателях пресноводных водоемов и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её;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>-</w:t>
            </w:r>
            <w:r w:rsidRPr="00632933">
              <w:rPr>
                <w:rFonts w:ascii="Times New Roman" w:hAnsi="Times New Roman" w:cs="Times New Roman"/>
                <w:b/>
                <w:bCs/>
                <w:lang w:val="ru-RU"/>
              </w:rPr>
              <w:t>наблюдать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объекты и явления природы; 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>-</w:t>
            </w:r>
            <w:r w:rsidRPr="00632933">
              <w:rPr>
                <w:rFonts w:ascii="Times New Roman" w:hAnsi="Times New Roman" w:cs="Times New Roman"/>
                <w:b/>
                <w:bCs/>
                <w:lang w:val="ru-RU"/>
              </w:rPr>
              <w:t>определять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природные объекты с помощью атласа-определителя;</w:t>
            </w:r>
            <w:r w:rsidRPr="0063293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-фиксировать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результаты наблюдений;</w:t>
            </w:r>
          </w:p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 -</w:t>
            </w:r>
            <w:r w:rsidRPr="00632933">
              <w:rPr>
                <w:rFonts w:ascii="Times New Roman" w:hAnsi="Times New Roman" w:cs="Times New Roman"/>
                <w:b/>
                <w:bCs/>
                <w:lang w:val="ru-RU"/>
              </w:rPr>
              <w:t>сравнивать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результаты </w:t>
            </w: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>наблюдений, сделанных в различных природных сообществах.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 изучения нового</w:t>
            </w:r>
          </w:p>
        </w:tc>
        <w:tc>
          <w:tcPr>
            <w:tcW w:w="709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03E7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Экскурсия к водоему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119" w:type="dxa"/>
            <w:vMerge/>
          </w:tcPr>
          <w:p w:rsidR="00AD45C7" w:rsidRPr="00B03E78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урок-экскурсия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AD45C7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18.01</w:t>
            </w:r>
          </w:p>
          <w:p w:rsidR="006D37CA" w:rsidRP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22.01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5B08FD">
              <w:rPr>
                <w:rFonts w:ascii="Times New Roman" w:hAnsi="Times New Roman"/>
                <w:b/>
                <w:sz w:val="20"/>
                <w:szCs w:val="20"/>
              </w:rPr>
              <w:t>Наши проекты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знакомиться с работой растениеводов нашего края, будут учиться различать отрасли растениеводства, соотносить с ними сорта культурных растений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определять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помощью иллюстраций учебника полевые культуры из гербария;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различать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зерна зерновых культур;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выявлять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взаимосвязь развития растениеводства в регионе с природными условиями;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собирать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информацию в ходе экскурсий в поле, в теплицы,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готовить доклады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 развитии этих отраслей в регионе и презентовать их в классе;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извлекать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информацию о растениеводстве в своем регионе из краеведческой литературы;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развитие отраслей растениеводства в своем регионе;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выполнять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задания из электронного приложения к учебнику;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терминологическим словариком;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17741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урок-отчёт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Заповедники России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знакомиться с работой животноводов нашего края, будут учиться различать отрасли животноводства, соотносить с ними породы домашних животных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выявлять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взаимосвязь развития отраслей животноводства в регионе с природными условиями;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извлекать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из краеведческой литературы, СМИ и Интернета информацию о развитии животноводства в своем регионе,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lastRenderedPageBreak/>
              <w:t>готовить доклады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 презентовать их в классе;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развитие отраслей животноводства в своем регионе;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рассказывать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 работе животноводов на материале экскурсий;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выполнять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задания из электронного приложения к учебнику;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терминологическим словариком;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 изучения нового</w:t>
            </w:r>
          </w:p>
        </w:tc>
        <w:tc>
          <w:tcPr>
            <w:tcW w:w="709" w:type="dxa"/>
          </w:tcPr>
          <w:p w:rsidR="00AD45C7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25.01</w:t>
            </w:r>
          </w:p>
          <w:p w:rsidR="006D37CA" w:rsidRP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29.01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  <w:vMerge w:val="restart"/>
          </w:tcPr>
          <w:p w:rsidR="00AD45C7" w:rsidRPr="005B08FD" w:rsidRDefault="00AD45C7" w:rsidP="00617741">
            <w:pPr>
              <w:rPr>
                <w:rFonts w:ascii="Times New Roman" w:hAnsi="Times New Roman" w:cs="Times New Roman"/>
                <w:b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1610" w:type="dxa"/>
            <w:vMerge w:val="restart"/>
          </w:tcPr>
          <w:p w:rsidR="00AD45C7" w:rsidRPr="005B08FD" w:rsidRDefault="00AD45C7" w:rsidP="0061774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D45C7" w:rsidRPr="005B08FD" w:rsidRDefault="00AD45C7" w:rsidP="00617741">
            <w:pPr>
              <w:pStyle w:val="a4"/>
              <w:rPr>
                <w:rFonts w:ascii="Times New Roman" w:hAnsi="Times New Roman"/>
                <w:bCs/>
                <w:sz w:val="20"/>
                <w:szCs w:val="20"/>
              </w:rPr>
            </w:pPr>
            <w:r w:rsidRPr="005B08FD">
              <w:rPr>
                <w:rFonts w:ascii="Times New Roman" w:hAnsi="Times New Roman"/>
                <w:sz w:val="20"/>
                <w:szCs w:val="20"/>
              </w:rPr>
              <w:t xml:space="preserve">Проверим себя и оценим свои достижения по разделу </w:t>
            </w:r>
            <w:r w:rsidRPr="005B08FD">
              <w:rPr>
                <w:rFonts w:ascii="Times New Roman" w:hAnsi="Times New Roman"/>
                <w:bCs/>
                <w:sz w:val="20"/>
                <w:szCs w:val="20"/>
              </w:rPr>
              <w:t xml:space="preserve"> «Родной край – часть большой страны»</w:t>
            </w:r>
          </w:p>
          <w:p w:rsidR="00AD45C7" w:rsidRPr="005B08FD" w:rsidRDefault="00AD45C7" w:rsidP="0061774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Вспомнят, как работать над проектом, будут учиться выбирать тему проект</w:t>
            </w:r>
          </w:p>
          <w:p w:rsidR="00AD45C7" w:rsidRPr="00B03E78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eastAsia="ar-SA"/>
              </w:rPr>
            </w:pPr>
            <w:r w:rsidRPr="00B03E78">
              <w:rPr>
                <w:rFonts w:ascii="Times New Roman" w:hAnsi="Times New Roman" w:cs="Times New Roman"/>
                <w:lang w:eastAsia="ar-SA"/>
              </w:rPr>
              <w:t>Проверят знания по разделу</w:t>
            </w:r>
          </w:p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выбирать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тему проекта;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намечать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план работы;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отбирать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информацию в избранных для проекта книгах;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готовить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оформление доклада (слайды);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готовить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доклад;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презентовать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доклад в классе;</w:t>
            </w:r>
          </w:p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и достижения своих товарищей.</w:t>
            </w:r>
          </w:p>
        </w:tc>
        <w:tc>
          <w:tcPr>
            <w:tcW w:w="1417" w:type="dxa"/>
            <w:vMerge w:val="restart"/>
          </w:tcPr>
          <w:p w:rsidR="00AD45C7" w:rsidRPr="00617741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урок-контроль</w:t>
            </w:r>
          </w:p>
        </w:tc>
        <w:tc>
          <w:tcPr>
            <w:tcW w:w="709" w:type="dxa"/>
            <w:vMerge w:val="restart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005DD1" w:rsidTr="00AD45C7">
        <w:tc>
          <w:tcPr>
            <w:tcW w:w="503" w:type="dxa"/>
            <w:vMerge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vMerge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lang w:val="ru-RU"/>
              </w:rPr>
              <w:t>-выполнять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работы с выбором ответа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правильность/неправильность предложенных ответов</w:t>
            </w:r>
          </w:p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lang w:val="ru-RU"/>
              </w:rPr>
              <w:t>адекватно 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знания в соответствии с набранными баллами</w:t>
            </w:r>
          </w:p>
        </w:tc>
        <w:tc>
          <w:tcPr>
            <w:tcW w:w="1417" w:type="dxa"/>
            <w:vMerge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vMerge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D45C7" w:rsidRPr="00B03E78" w:rsidTr="00AD45C7">
        <w:trPr>
          <w:trHeight w:val="470"/>
        </w:trPr>
        <w:tc>
          <w:tcPr>
            <w:tcW w:w="15021" w:type="dxa"/>
            <w:gridSpan w:val="8"/>
          </w:tcPr>
          <w:p w:rsidR="00AD45C7" w:rsidRPr="00632933" w:rsidRDefault="00AD45C7" w:rsidP="00617741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AD45C7" w:rsidRPr="00B03E78" w:rsidRDefault="00AD45C7" w:rsidP="00617741">
            <w:pPr>
              <w:jc w:val="center"/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  <w:b/>
                <w:bCs/>
              </w:rPr>
              <w:t>Страницы всемирной истории (5 ч)</w:t>
            </w:r>
          </w:p>
        </w:tc>
        <w:tc>
          <w:tcPr>
            <w:tcW w:w="709" w:type="dxa"/>
          </w:tcPr>
          <w:p w:rsidR="00AD45C7" w:rsidRPr="00632933" w:rsidRDefault="00AD45C7" w:rsidP="00617741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Начало истории человечества</w:t>
            </w:r>
          </w:p>
        </w:tc>
        <w:tc>
          <w:tcPr>
            <w:tcW w:w="2191" w:type="dxa"/>
            <w:vMerge w:val="restart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формирование эстетических потребностей, ценностей и чувств;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развитие этических чувств, доброжелательности и эмо</w:t>
            </w:r>
            <w:r w:rsidRPr="00B03E78">
              <w:rPr>
                <w:rFonts w:ascii="Times New Roman" w:hAnsi="Times New Roman"/>
                <w:sz w:val="20"/>
                <w:szCs w:val="20"/>
              </w:rPr>
              <w:softHyphen/>
              <w:t xml:space="preserve">ционально-нравственной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отзывчивости, понимания и сопере</w:t>
            </w:r>
            <w:r w:rsidRPr="00B03E78">
              <w:rPr>
                <w:rFonts w:ascii="Times New Roman" w:hAnsi="Times New Roman"/>
                <w:sz w:val="20"/>
                <w:szCs w:val="20"/>
              </w:rPr>
              <w:softHyphen/>
              <w:t>живания чувствам других людей;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Формирование уважительного отношения к иному мнению, истории и культуре других народов.</w:t>
            </w:r>
          </w:p>
        </w:tc>
        <w:tc>
          <w:tcPr>
            <w:tcW w:w="3062" w:type="dxa"/>
            <w:vMerge w:val="restart"/>
          </w:tcPr>
          <w:p w:rsidR="00AD45C7" w:rsidRPr="001E3C78" w:rsidRDefault="00AD45C7" w:rsidP="0061774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 УУД: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AD45C7" w:rsidRPr="001E3C78" w:rsidRDefault="00AD45C7" w:rsidP="0061774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Добывать новые знания: извлекать информацию, представленную в разных формах (текст, таблица, схема, иллюстрация и др.).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AD45C7" w:rsidRPr="001E3C78" w:rsidRDefault="00AD45C7" w:rsidP="0061774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lastRenderedPageBreak/>
              <w:t>Будут знакомиться с эпохами истории человечества, выяснять, какие свидетельства о первобытных людях сохранились, проследят как менялась жизнь первобытных людей</w:t>
            </w:r>
          </w:p>
        </w:tc>
        <w:tc>
          <w:tcPr>
            <w:tcW w:w="3119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 xml:space="preserve">Понимать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учебные задачи урока и стремиться их выполнить;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 xml:space="preserve">Анализировать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карту расселения племён древних славян;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взаимосвязь жизни древних славян и их занятий  с природными условиями того времени;</w:t>
            </w:r>
          </w:p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  <w:b/>
              </w:rPr>
              <w:lastRenderedPageBreak/>
              <w:t>Моделировать</w:t>
            </w:r>
            <w:r w:rsidRPr="00B03E78">
              <w:rPr>
                <w:rFonts w:ascii="Times New Roman" w:hAnsi="Times New Roman" w:cs="Times New Roman"/>
              </w:rPr>
              <w:t xml:space="preserve"> древнеславянское жилище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 изучения нового</w:t>
            </w:r>
          </w:p>
        </w:tc>
        <w:tc>
          <w:tcPr>
            <w:tcW w:w="709" w:type="dxa"/>
          </w:tcPr>
          <w:p w:rsidR="00AD45C7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02.02</w:t>
            </w:r>
          </w:p>
          <w:p w:rsidR="006D37CA" w:rsidRP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05.02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Мир древности: далекий и близкий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знакомиться с некоторыми древними государствами, городами, сооружениями, осознают значение письменности, сравнят источники по истории первобытности и по истории Древнего мира</w:t>
            </w:r>
          </w:p>
        </w:tc>
        <w:tc>
          <w:tcPr>
            <w:tcW w:w="3119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Прослеживат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ь по карте Древней Руси путь «</w:t>
            </w:r>
            <w:proofErr w:type="gramStart"/>
            <w:r w:rsidRPr="00B03E78">
              <w:rPr>
                <w:rFonts w:ascii="Times New Roman" w:hAnsi="Times New Roman"/>
                <w:sz w:val="20"/>
                <w:szCs w:val="20"/>
              </w:rPr>
              <w:t>из варяг</w:t>
            </w:r>
            <w:proofErr w:type="gramEnd"/>
            <w:r w:rsidRPr="00B03E78">
              <w:rPr>
                <w:rFonts w:ascii="Times New Roman" w:hAnsi="Times New Roman"/>
                <w:sz w:val="20"/>
                <w:szCs w:val="20"/>
              </w:rPr>
              <w:t xml:space="preserve"> в греки» и расширение территории государства в </w:t>
            </w:r>
            <w:r w:rsidRPr="00B03E78">
              <w:rPr>
                <w:rFonts w:ascii="Times New Roman" w:hAnsi="Times New Roman"/>
                <w:sz w:val="20"/>
                <w:szCs w:val="20"/>
                <w:lang w:val="en-US"/>
              </w:rPr>
              <w:t>IX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/>
                <w:sz w:val="20"/>
                <w:szCs w:val="20"/>
                <w:lang w:val="en-US"/>
              </w:rPr>
              <w:t>XI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веках Древней Руси; нашествие Батыя на Русь;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 xml:space="preserve">Работать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с терминологическим словариком;</w:t>
            </w:r>
          </w:p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 изучения нового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Средние века: время рыцарей и замков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знакомиться с миром Средневековья: государствах, городах, рыцарях, замках, изобретениях. Осознают важность начала книгопечатания. Будут сравнивать источники по истории Древнего мира и по истории Средневековья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сопоставлять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длительность исторических периодов Древнего мира и Средневековья,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определять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 «ленте времени» длительность средневековья;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находить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 карте местоположение крупных городов, возникших в Средневековье;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описывать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 фотографиям средневековые достопримечательности современных городов;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сопоставлять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исторические источники по изучению Древнего мира и Средневековья;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развивать воображение,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реконструируя быт и рыцарские турниры Средневековья;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сопоставлять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мировые религии,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выявлять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их общность и различия: место и время их возникновения, особенности храмов;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важность изобретения книгопечатания для человечества;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выполнять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задания из электронного приложения к учебнику;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 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терминологическим </w:t>
            </w: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>словариком;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 изучения нового</w:t>
            </w:r>
          </w:p>
        </w:tc>
        <w:tc>
          <w:tcPr>
            <w:tcW w:w="709" w:type="dxa"/>
          </w:tcPr>
          <w:p w:rsidR="00AD45C7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09.02</w:t>
            </w:r>
          </w:p>
          <w:p w:rsidR="006D37CA" w:rsidRP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12.02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Новое время: встреча Европы и Америки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знакомиться с географическими открытиями, изобретениями, городами нового времени. Будут учиться сравнивать источники по истории Древнего мира, Средневековья, Нового времени. Покажут на глобусе части света и материки, открытые знаменитыми путешественниками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определять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 «ленте времени» длительность периода Нового времени,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сопоставлять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её с длительностью Древнего мира и Средневековья;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сопоставлять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жизненную философию людей в Средневековье и в Новое время;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прослеживать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 карте маршруты Великих географических открытий;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методы изучения истории Древнего мира и Нового времени;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выявлять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 фотографиям различия в архитектуре городов Древнего мира, Средневековья и Нового времени;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роль великих географических открытий в истории человечества;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научные открытия и технические изобретения Нового времени;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развивать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воображение, реконструируя историю технических изобретений в Новое время;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выполнять задания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электронного приложения к учебнику;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терминологическим словариком;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 изучения нового</w:t>
            </w: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Pr="00632933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1610" w:type="dxa"/>
          </w:tcPr>
          <w:p w:rsidR="00AD45C7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Новейшее время: история продолжается сегодня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B37F4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Проверочная работа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B03E7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по разделу «Страницы всемирной истории».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знакомиться с путешественниками., городами, открытиями, с некоторыми событиями Новейшего времени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находить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 «ленте времени» начало Новейшего времени;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значение исследования Арктики и Антарктики для развития науки;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изменения в политическом устройстве стран мира;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рассказывать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 научных открытиях и технических изобретениях </w:t>
            </w:r>
            <w:r w:rsidRPr="00B03E78">
              <w:rPr>
                <w:rFonts w:ascii="Times New Roman" w:hAnsi="Times New Roman" w:cs="Times New Roman"/>
              </w:rPr>
              <w:t>XX</w:t>
            </w:r>
            <w:r w:rsidRPr="00632933">
              <w:rPr>
                <w:rFonts w:ascii="Times New Roman" w:hAnsi="Times New Roman" w:cs="Times New Roman"/>
                <w:lang w:val="ru-RU"/>
              </w:rPr>
              <w:t>-</w:t>
            </w:r>
            <w:r w:rsidRPr="00B03E78">
              <w:rPr>
                <w:rFonts w:ascii="Times New Roman" w:hAnsi="Times New Roman" w:cs="Times New Roman"/>
              </w:rPr>
              <w:t>XXI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веков;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выполнять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задания из электронного приложения к учебнику;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терминологическим словариком;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17741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комбинированный урок</w:t>
            </w:r>
          </w:p>
        </w:tc>
        <w:tc>
          <w:tcPr>
            <w:tcW w:w="709" w:type="dxa"/>
          </w:tcPr>
          <w:p w:rsidR="00AD45C7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16.02</w:t>
            </w:r>
          </w:p>
          <w:p w:rsidR="006D37CA" w:rsidRP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19.02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rPr>
          <w:trHeight w:val="562"/>
        </w:trPr>
        <w:tc>
          <w:tcPr>
            <w:tcW w:w="15021" w:type="dxa"/>
            <w:gridSpan w:val="8"/>
          </w:tcPr>
          <w:p w:rsidR="00AD45C7" w:rsidRPr="00B03E78" w:rsidRDefault="00AD45C7" w:rsidP="006177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AD45C7" w:rsidRPr="00B03E78" w:rsidRDefault="00AD45C7" w:rsidP="00617741">
            <w:pPr>
              <w:jc w:val="center"/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  <w:b/>
                <w:bCs/>
              </w:rPr>
              <w:t xml:space="preserve">Страницы истории </w:t>
            </w:r>
            <w:r>
              <w:rPr>
                <w:rFonts w:ascii="Times New Roman" w:hAnsi="Times New Roman" w:cs="Times New Roman"/>
                <w:b/>
                <w:bCs/>
                <w:caps/>
              </w:rPr>
              <w:t>России</w:t>
            </w:r>
            <w:r w:rsidRPr="00B03E78">
              <w:rPr>
                <w:rFonts w:ascii="Times New Roman" w:hAnsi="Times New Roman" w:cs="Times New Roman"/>
                <w:b/>
                <w:bCs/>
              </w:rPr>
              <w:t xml:space="preserve"> (20 ч)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Государство Русь</w:t>
            </w:r>
          </w:p>
        </w:tc>
        <w:tc>
          <w:tcPr>
            <w:tcW w:w="2191" w:type="dxa"/>
            <w:vMerge w:val="restart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развитие навыков сотрудничества со взрослыми и свер</w:t>
            </w:r>
            <w:r w:rsidRPr="00B03E78">
              <w:rPr>
                <w:rFonts w:ascii="Times New Roman" w:hAnsi="Times New Roman"/>
                <w:sz w:val="20"/>
                <w:szCs w:val="20"/>
              </w:rPr>
              <w:softHyphen/>
              <w:t>стниками в разных социальных ситуациях, умения не создавать конфликтов и находить выходы из спорных ситуаций;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формирование установки на безопасный, здоровый об</w:t>
            </w:r>
            <w:r w:rsidRPr="00B03E78">
              <w:rPr>
                <w:rFonts w:ascii="Times New Roman" w:hAnsi="Times New Roman"/>
                <w:sz w:val="20"/>
                <w:szCs w:val="20"/>
              </w:rPr>
              <w:softHyphen/>
              <w:t>раз жизни, наличие мотивации к творческому труду, работе на результат, бережному отношению к материальным и духовным ценностям.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 w:val="restart"/>
          </w:tcPr>
          <w:p w:rsidR="00AD45C7" w:rsidRPr="001E3C78" w:rsidRDefault="00AD45C7" w:rsidP="0061774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 УУД: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AD45C7" w:rsidRPr="001E3C78" w:rsidRDefault="00AD45C7" w:rsidP="0061774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AD45C7" w:rsidRPr="001E3C78" w:rsidRDefault="00AD45C7" w:rsidP="0061774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</w:p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классификация по заданным критериям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lastRenderedPageBreak/>
              <w:t>Проверят знания по разделу «Страницы Всемирной истории»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Будут знакомиться знакомить с занятиями, верованиями восточных славян, будут учиться описывать по иллюстрации внутренний вид дома, предметы быта славян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задачи раздела и данного урока и стремиться их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анализировать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карту расселения племен древних славян;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выявлять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взаимосвязь жизни древних славян и их занятий с природными условиями того времени;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верования древних славян;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моделировать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древнеславянское жилище;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составлять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план рассказа на материале учебника;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</w:t>
            </w:r>
          </w:p>
        </w:tc>
        <w:tc>
          <w:tcPr>
            <w:tcW w:w="1417" w:type="dxa"/>
          </w:tcPr>
          <w:p w:rsidR="00AD45C7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 изучения нового</w:t>
            </w: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6D37CA" w:rsidRPr="00632933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Князь Владимир и Крещение Руси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сформированы представления о Древней Руси, будут учиться находить на карте её территорию, границы, города, столицу, осознают важность принятия Русью христианства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прослеживать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 карте Древней Руси путь «из варяг в греки» и расширение территории государства в </w:t>
            </w:r>
            <w:r w:rsidRPr="00B03E78">
              <w:rPr>
                <w:rFonts w:ascii="Times New Roman" w:hAnsi="Times New Roman" w:cs="Times New Roman"/>
              </w:rPr>
              <w:t>IX</w:t>
            </w:r>
            <w:r w:rsidRPr="00632933">
              <w:rPr>
                <w:rFonts w:ascii="Times New Roman" w:hAnsi="Times New Roman" w:cs="Times New Roman"/>
                <w:lang w:val="ru-RU"/>
              </w:rPr>
              <w:t>-</w:t>
            </w:r>
            <w:r w:rsidRPr="00B03E78">
              <w:rPr>
                <w:rFonts w:ascii="Times New Roman" w:hAnsi="Times New Roman" w:cs="Times New Roman"/>
              </w:rPr>
              <w:t>XI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веках;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систему государственной власти  в </w:t>
            </w:r>
            <w:r w:rsidRPr="00B03E78">
              <w:rPr>
                <w:rFonts w:ascii="Times New Roman" w:hAnsi="Times New Roman" w:cs="Times New Roman"/>
              </w:rPr>
              <w:t>IX</w:t>
            </w:r>
            <w:r w:rsidRPr="00632933">
              <w:rPr>
                <w:rFonts w:ascii="Times New Roman" w:hAnsi="Times New Roman" w:cs="Times New Roman"/>
                <w:lang w:val="ru-RU"/>
              </w:rPr>
              <w:t>-</w:t>
            </w:r>
            <w:r w:rsidRPr="00B03E78">
              <w:rPr>
                <w:rFonts w:ascii="Times New Roman" w:hAnsi="Times New Roman" w:cs="Times New Roman"/>
              </w:rPr>
              <w:t>XI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веках в Древней Руси;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отмечать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 «ленте времени» дату Крещения Руси;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причину введения на Руси христианства и значение Крещения;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анализировать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былину об Илье Муромце как отражение борьбы Древней Руси с кочевниками;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терминологическим словариком;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 изучения нового</w:t>
            </w:r>
          </w:p>
        </w:tc>
        <w:tc>
          <w:tcPr>
            <w:tcW w:w="709" w:type="dxa"/>
          </w:tcPr>
          <w:p w:rsidR="00AD45C7" w:rsidRP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26.02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Страна городов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сформированы представление о городах Древней Руси Х-Х1в. Киеве и Новгороде, будут учиться находить их на карте, по иллюстрациям и схемам описывать облик этих городов, осознают  важность находок берестяных грамот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в ходе самостоятельной работы (в группах)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анализировать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карты Древнего Киева и Древнего Новгорода,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их местоположение, оборонительные сооружения, занятия горожан, систему правления, находки берестяных грамот в Новгороде,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готовить сообщения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презентовать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их на уроке;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сопоставлять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 основе сделанных сообщений жизнь двух главных городов Древней Руси;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важность находок археологами берестяных грамот;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развивать воображение,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реконструируя жизнь древних новгородцев;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обсуждать,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почему былина о Садко могла появиться только в Новгороде;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значение летописи об основании Москвы как исторического источника;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терминологическим словариком;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 изучения нового</w:t>
            </w:r>
          </w:p>
        </w:tc>
        <w:tc>
          <w:tcPr>
            <w:tcW w:w="709" w:type="dxa"/>
          </w:tcPr>
          <w:p w:rsidR="00AD45C7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02.03</w:t>
            </w:r>
          </w:p>
          <w:p w:rsidR="006D37CA" w:rsidRP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05.03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книж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ной сокровищницы Древней Руси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сформированы представления о возникновении славянской азбуки, появлении письменности на Руси, осознают, что Древняя Русь была страной высокой культуры и поймут,  какое значение имеют древнерусские летописи для учёных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роль создания славянской письменности для распространения культуры в Древней Руси;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состояние грамотности на Руси после создания славянской азбуки;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выявлять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роль летописей для изучения истории России;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характеризовать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оформление рукописных книг как памятников древнерусского искусства;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сопоставлять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оформление  древнерусских книг с современными;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роль рукописной книги в развитии русской культуры;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терминологическим словариком;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 изучения нового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Трудные времена на Русской земле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 xml:space="preserve">Будет сформировано представление о военном деле на Руси, будут учиться сравнивать по </w:t>
            </w:r>
            <w:r w:rsidRPr="00632933">
              <w:rPr>
                <w:rFonts w:ascii="Times New Roman" w:hAnsi="Times New Roman" w:cs="Times New Roman"/>
                <w:lang w:val="ru-RU" w:eastAsia="ar-SA"/>
              </w:rPr>
              <w:lastRenderedPageBreak/>
              <w:t>карте и иллюстрации вооружение воинов, осознают, какую роль сыграли эти события в истории России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прослеживать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 карте </w:t>
            </w: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>нашествие Батыя на Русь;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причины поражения Древней Руси в ходе монгольского нашествия;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описывать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 иллюстрациям учебника вооружение древнерусских и монгольских воинов;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рассказывать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 монгольском нашествии по плану учебника;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находить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 карте места сражений Александра Невского со шведскими и немецкими захватчиками;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по иллюстрациям в учебнике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сравнивать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вооружение русских воинов и немецких рыцарей;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высказывать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своё отношение к личности Александра Невского;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терминологическим словариком;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заполнять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«Героическую летопись России» (вкладка в рабочей тетради);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 изучения нового</w:t>
            </w:r>
          </w:p>
        </w:tc>
        <w:tc>
          <w:tcPr>
            <w:tcW w:w="709" w:type="dxa"/>
          </w:tcPr>
          <w:p w:rsidR="00AD45C7" w:rsidRP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09.0312.03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Русь расправляет крылья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B03E78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 xml:space="preserve">Будут сформированы представления  о возрождении Руси, начале объединения русских земель вокруг Москвы,  будут учиться описывать древнюю </w:t>
            </w:r>
            <w:r w:rsidRPr="00B03E78">
              <w:rPr>
                <w:rFonts w:ascii="Times New Roman" w:hAnsi="Times New Roman" w:cs="Times New Roman"/>
                <w:lang w:eastAsia="ar-SA"/>
              </w:rPr>
              <w:t>Москву по иллюстрации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приводить </w:t>
            </w:r>
            <w:r w:rsidRPr="00632933">
              <w:rPr>
                <w:rFonts w:ascii="Times New Roman" w:hAnsi="Times New Roman" w:cs="Times New Roman"/>
                <w:lang w:val="ru-RU"/>
              </w:rPr>
              <w:t>факты возрождения северо-восточных земель Руси;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рассказывать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 иллюстрациям в учебнике о Москве Ивана Калиты;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прослеживать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 карте объединение русских земель вокруг Москвы;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обсуждать,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какие личные качества Ивана Калиты сыграли роль в успехе его правления;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выполнять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задания из электронного приложения к учебнику;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терминологическим </w:t>
            </w: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>словариком;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 изучения нового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rPr>
          <w:trHeight w:val="5213"/>
        </w:trPr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Куликовская битва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сформированы представления о том, как Русь боролась за независимость, будут учиться определять по карте место Куликовской битвы, осознают какую роль сыграла Куликовская битва в истории России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прослеживать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 карте передвижения русских и ордынских войск;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составлять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план рассказа о Куликовской битве;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рассказывать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 Куликовской битве по составленному плану;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моделировать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ход Куликовской битвы;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отмечать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 «ленте времени» дату Куликовской битвы;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обсуждать,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почему была так важна для Дмитрия Донского поддержка Сергия Радонежского;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рассказывать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 поединках богатырей;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заполнять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вкладыш к рабочей тетради «Героическая летопись России»;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осознавать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роль Куликовской битвы в истории России;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 изучения нового</w:t>
            </w:r>
          </w:p>
        </w:tc>
        <w:tc>
          <w:tcPr>
            <w:tcW w:w="709" w:type="dxa"/>
          </w:tcPr>
          <w:p w:rsidR="00AD45C7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16.03</w:t>
            </w:r>
          </w:p>
          <w:p w:rsidR="006D37CA" w:rsidRP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19.03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Иван III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сформированы представления о создании независимого единого Российского государства, будут учиться находить на карте его территорию и границы, описывать изменения в облике с помощью иллюстрации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рассказывать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об изменении политики в отношении Золотой Орды;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описывать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 иллюстрациям в учебнике изменения в облике Москвы;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значение освобождения от монгольского ига;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выполнять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задания из </w:t>
            </w: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>электронного приложения к учебнику;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заполнять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вкладыш к рабочей тетради «Героическая летопись России»;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отмечать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 «ленте времени» даты освобождения от монгольского ига, венчания Ивана Грозного на царство;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терминологическим словариком;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 изучения нового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 в правление царя Ивана Васильевича Грозного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сформированы представления о начале книгопечатания в России, о русских учебниках 17 в., будут учиться сравнивать современные и старопечатные книги, осознают, какую роль в развитии культуры России сыграло книгопечатание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обсуждать,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как повлияло начало книгопечатания на развитие просвещения и культуры в России;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на основе самостоятельного изучения материала учебника (по группам)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рассказывать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 первопечатнике Иване Федорове и издании первых русских учебников;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сопоставлять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современные и первопечатные учебники по иллюстрациям;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терминологическим словариком;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развивать воображение,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«обучая грамоте» учеников </w:t>
            </w:r>
            <w:r w:rsidRPr="00B03E78">
              <w:rPr>
                <w:rFonts w:ascii="Times New Roman" w:hAnsi="Times New Roman" w:cs="Times New Roman"/>
              </w:rPr>
              <w:t>XVII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века;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 изучения нового</w:t>
            </w:r>
          </w:p>
        </w:tc>
        <w:tc>
          <w:tcPr>
            <w:tcW w:w="709" w:type="dxa"/>
          </w:tcPr>
          <w:p w:rsidR="00AD45C7" w:rsidRP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01.04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Патриоты России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 xml:space="preserve">Будут сформированы представления о борьбе народа за независимость в начале 17 в., патриотическом движении, освобождении </w:t>
            </w:r>
            <w:r w:rsidRPr="00632933">
              <w:rPr>
                <w:rFonts w:ascii="Times New Roman" w:hAnsi="Times New Roman" w:cs="Times New Roman"/>
                <w:lang w:val="ru-RU" w:eastAsia="ar-SA"/>
              </w:rPr>
              <w:lastRenderedPageBreak/>
              <w:t>Москвы от захватчиков, осознают роль этого события в истории России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значение организации народного ополчения и освобождения </w:t>
            </w: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>Москвы от польской интервенции;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отмечать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 «ленте времени» год освобождение Москвы;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заполнять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приложение к рабочей тетради «Героическая летопись России»;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выполнять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задания из электронного приложения к учебнику;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терминологическим словариком;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рассказывать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об этом событии от имени участника ополчения;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осознавать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роль борьбы за независимость в начале </w:t>
            </w:r>
            <w:r w:rsidRPr="00B03E78">
              <w:rPr>
                <w:rFonts w:ascii="Times New Roman" w:hAnsi="Times New Roman" w:cs="Times New Roman"/>
              </w:rPr>
              <w:t>XVI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века в истории России;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 изучения нового</w:t>
            </w:r>
          </w:p>
        </w:tc>
        <w:tc>
          <w:tcPr>
            <w:tcW w:w="709" w:type="dxa"/>
          </w:tcPr>
          <w:p w:rsidR="00AD45C7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06.04</w:t>
            </w:r>
          </w:p>
          <w:p w:rsidR="006D37CA" w:rsidRP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09.04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Петр Великий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сформированы представление о преобразованиях Петра 1, будут учиться находить на карте и описывать облик новой столицы России – Санкт-Петербурга, будут учиться составлять рассказ о выдающемся человеке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рассказывать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 реформах Петра </w:t>
            </w:r>
            <w:r w:rsidRPr="00B03E78">
              <w:rPr>
                <w:rFonts w:ascii="Times New Roman" w:hAnsi="Times New Roman" w:cs="Times New Roman"/>
              </w:rPr>
              <w:t>I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 основе материала учебника;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извлекать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из дополнительной литературы и Интернета информацию о Петре </w:t>
            </w:r>
            <w:r w:rsidRPr="00B03E78">
              <w:rPr>
                <w:rFonts w:ascii="Times New Roman" w:hAnsi="Times New Roman" w:cs="Times New Roman"/>
              </w:rPr>
              <w:t>I</w:t>
            </w:r>
            <w:r w:rsidRPr="00632933">
              <w:rPr>
                <w:rFonts w:ascii="Times New Roman" w:hAnsi="Times New Roman" w:cs="Times New Roman"/>
                <w:lang w:val="ru-RU"/>
              </w:rPr>
              <w:t>, которой нет в учебнике;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описывать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достопримечательности Санкт-Петербурга;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обсуждать,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заслуженно ли Петр </w:t>
            </w:r>
            <w:r w:rsidRPr="00B03E78">
              <w:rPr>
                <w:rFonts w:ascii="Times New Roman" w:hAnsi="Times New Roman" w:cs="Times New Roman"/>
              </w:rPr>
              <w:t>I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получил прозвание «Великий»;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отмечать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 «ленте времени» год основания Санкт-Петербурга, год, когда Россия стала империей;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прослеживать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 карте приобретения Петра </w:t>
            </w:r>
            <w:r w:rsidRPr="00B03E78">
              <w:rPr>
                <w:rFonts w:ascii="Times New Roman" w:hAnsi="Times New Roman" w:cs="Times New Roman"/>
              </w:rPr>
              <w:t>I</w:t>
            </w:r>
            <w:r w:rsidRPr="00632933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высказывать </w:t>
            </w:r>
            <w:r w:rsidRPr="00632933">
              <w:rPr>
                <w:rFonts w:ascii="Times New Roman" w:hAnsi="Times New Roman" w:cs="Times New Roman"/>
                <w:lang w:val="ru-RU"/>
              </w:rPr>
              <w:t>свое отношение к личности Петра Великого;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терминологическим словариком;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 изучения нового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Михаил Васильевич Ломоносов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сформированы представления о великом русском учёном М.В.Ломоносове, познакомятся с кабинетом учёного по фотографии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составлять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план рассказа о М.В.Ломоносове;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составлять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план сценария о жизни М.В.Ломоносова;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прослеживать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 карте путь М.В.Ломоносова из Холмогор в Москву;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обсуждать,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каковы были заслуги М.В.Ломоносова в развитии науки и культуры;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отмечать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 «ленте времени» дату основания Московского университета;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извлекать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из Интернета сведения о современном МГУ им. М.В.Ломоносова;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высказывать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свое отношение к личности М.В. Ломоносова;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 изучения нового</w:t>
            </w:r>
          </w:p>
        </w:tc>
        <w:tc>
          <w:tcPr>
            <w:tcW w:w="709" w:type="dxa"/>
          </w:tcPr>
          <w:p w:rsidR="00AD45C7" w:rsidRP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12.04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632933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Екатерина Великая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сформированы представления об императрице Екатерине Второй, познакомятся с выдающимися людьми России – А.В.Суворовым и Ф.Ф.Ушаковым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</w:t>
            </w:r>
            <w:r w:rsidRPr="00632933">
              <w:rPr>
                <w:rFonts w:ascii="Times New Roman" w:hAnsi="Times New Roman" w:cs="Times New Roman"/>
                <w:lang w:val="ru-RU"/>
              </w:rPr>
              <w:t>, заслуженно ли Екатерина Вторая получила прозвание «Великой»;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описывать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достопримечательности Петербурга;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сравнивать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положение разных слоев российского общества;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рассказывать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 учебнику о крестьянской войне Е.И. Пугачева;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прослеживать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 карте рост территории государства;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>- рассказывать по учебнику о Ф.Ф. Ушакове и А.В. Суворове;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извлекать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из Интернета сведения о Петербурге, Москве, других городах России в </w:t>
            </w:r>
            <w:r w:rsidRPr="00B03E78">
              <w:rPr>
                <w:rFonts w:ascii="Times New Roman" w:hAnsi="Times New Roman" w:cs="Times New Roman"/>
              </w:rPr>
              <w:t>XVIII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веке;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выполнять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задания из электронного приложения к учебнику;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терминологическим словариком;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 изучения нового</w:t>
            </w:r>
          </w:p>
        </w:tc>
        <w:tc>
          <w:tcPr>
            <w:tcW w:w="709" w:type="dxa"/>
          </w:tcPr>
          <w:p w:rsidR="00AD45C7" w:rsidRPr="00632933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16.04</w:t>
            </w:r>
          </w:p>
        </w:tc>
        <w:tc>
          <w:tcPr>
            <w:tcW w:w="709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Отечественная война 1812 года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сформированы представления о борьбе с иностранными захватчиками в 1812 году, осознают почему война 1812 года называется Отечественной и её значение в истории России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на основе самостоятельной работы по учебнику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рассказывать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 Бородинском сражении;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отмечать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 «ленте времени» Отечественную войну 1812 года;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заполнять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приложение к рабочей тетради «Героическая летопись России»;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обсуждать,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почему война 1812 года называется Отечественной;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обсуждать,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почему после Отечественной войны 1812 года был воздвигнут на Красной площади памятник Кузьме Минину и Дмитрию Пожарскому;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извлекать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из Интернета сведения о биографиях героев Отечественной войны 1812 года,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 готовить 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доклады,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презентовать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их в классе;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терминологическим словариком;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 изучения нового</w:t>
            </w:r>
          </w:p>
        </w:tc>
        <w:tc>
          <w:tcPr>
            <w:tcW w:w="709" w:type="dxa"/>
          </w:tcPr>
          <w:p w:rsidR="00AD45C7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20.04</w:t>
            </w:r>
          </w:p>
          <w:p w:rsidR="006D37CA" w:rsidRP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23.04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Страницы истории XIX века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 xml:space="preserve">Будут сформированы представления об освобождении крестьян, </w:t>
            </w:r>
            <w:r w:rsidRPr="00632933">
              <w:rPr>
                <w:rFonts w:ascii="Times New Roman" w:hAnsi="Times New Roman" w:cs="Times New Roman"/>
                <w:lang w:val="ru-RU" w:eastAsia="ar-SA"/>
              </w:rPr>
              <w:lastRenderedPageBreak/>
              <w:t>познакомятся с обликом Москвы и Санкт-Петербурга второй половины 19 века, Будут учиться находить территорию страны, границу, столицу, сведения о развитии экономики.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 xml:space="preserve">- в ходе самостоятельной работы (по группам) над темами «Декабристы», «Освобождение крестьян», «Петербург и Москва»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изучать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текст учебника,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выполнять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задания из рабочей тетради и электронного приложения к учебнику,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готовить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сообщения и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презентовать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их на уроке;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историческими картами;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находить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 карте Трассибирскую магистраль;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сопоставлять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исторические источники;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извлекать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из дополнительной краеведческой литературы сведения о технических новшествах, появившихся в </w:t>
            </w:r>
            <w:r w:rsidRPr="00B03E78">
              <w:rPr>
                <w:rFonts w:ascii="Times New Roman" w:hAnsi="Times New Roman" w:cs="Times New Roman"/>
              </w:rPr>
              <w:t>XIX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веке в регионе;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 изучения нового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56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Россия вступает в XX век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сформированы представления о последнем российском императоре, участии России в Первой мировой войне, Февральской и Октябрьской революциях 1917 г., гражданской войне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отмечать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на «ленте времени» начало Первой мировой войны, февральской и октябрьской революции;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составлять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план рассказа о событиях начала ХХ века и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рассказывать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 них по плану;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интервьюировать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взрослых членов семьи о том, какую роль сыграли революция и Гражданская война в судьбе семьи;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развивать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воображение, составляя интервью от лица журналиста начала ХХ века у ученого, каким он видит ХХ век;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 изучения нового</w:t>
            </w:r>
          </w:p>
        </w:tc>
        <w:tc>
          <w:tcPr>
            <w:tcW w:w="709" w:type="dxa"/>
          </w:tcPr>
          <w:p w:rsidR="00AD45C7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27.04</w:t>
            </w:r>
          </w:p>
          <w:p w:rsidR="006D37CA" w:rsidRP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30.04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Страницы истории 20–30-х годов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сформированы представления о жизни нашей страны в 1920-1930 гг., будут учиться находить на карте территорию, столицу СССР, а также союзных республик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знакомиться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по карте СССР с административно-территориальным строением страны;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сравнивать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герб России и СССР по иллюстрациям в рабочей тетради и в электронном пособии,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знакомиться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символикой герба СССР;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сравнивать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тексты гимнов дореволюционной России, СССР и Российской Федерации;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в ходе экскурсии по городу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выяснять,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какие названия возникли при Советской власти и какие реалии они отражают;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знакомиться </w:t>
            </w:r>
            <w:r w:rsidRPr="00632933">
              <w:rPr>
                <w:rFonts w:ascii="Times New Roman" w:hAnsi="Times New Roman" w:cs="Times New Roman"/>
                <w:lang w:val="ru-RU"/>
              </w:rPr>
              <w:t>по фотографиям в Интернете с обликом довоенных станций метро (для москвичей – в ходе экскурсии);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прослушивать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 записях (Интернет) песни 30-х годов;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17741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урок-путешествие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Великая война и Великая Победа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сформированы представление о ВОВ и Великой Победе, будут учиться собирать исторические свидетельства- рассказы ветеранов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составлять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план рассказа о ходе Великой Отечественной войны,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рассказывать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 ней по плану;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обсуждать,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 чем значение Победы в Великой Отечественной войне для нашей страны и всего мира;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встречаться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ветеранами войны,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 xml:space="preserve"> интервьюировать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их;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прослушивать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 записи песню «Вставай, страна огромная» и </w:t>
            </w: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>другие песни времен войны;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делиться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впечатлениями от фотографий военных лет и от картин на тему войны и Парада Победы;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выяснять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 краеведческом музее, какой вклад внес город (село) в Победу;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собирать материал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 мероприятиях празднования 65-летия Победы в родном городе (селе), в регионе;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интервьюировать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старших членов семьи об участии их в войне, как они встретили День Победы в 1945 году;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готовить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праздник ко Дню Победы;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терминологическим словариком;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617741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комбинированный урок</w:t>
            </w:r>
          </w:p>
        </w:tc>
        <w:tc>
          <w:tcPr>
            <w:tcW w:w="709" w:type="dxa"/>
          </w:tcPr>
          <w:p w:rsidR="00AD45C7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04.05</w:t>
            </w:r>
          </w:p>
          <w:p w:rsidR="006D37CA" w:rsidRP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07.05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Страна, открывшая путь в космос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сформированы представления о послевоенной истории страны, успехах науки и техники, освоении космоса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извлекать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из дополнительной литературы, Интернета информацию об освоении космоса (для учащихся Москвы – из экскурсии в музей космонавтики);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интервьюировать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старших членов семьи о том, как они запомнили день 12 апреля 1961 года;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прослушивать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 записи песни, посвященные полету Юрия Гагарина;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знакомиться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репродукциями картин космонавта А.Леонова на космическую тему;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интервьюировать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старших членов своей семьи о послевоенной истории страны и </w:t>
            </w: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 xml:space="preserve">их участии в развитии страны, о проблемах страны и семьи,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отбирать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 семейном архиве необходимые фотографии,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готовить сообщение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презентовать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его в классе;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электронным пособием;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терминологическим словариком;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</w:t>
            </w:r>
          </w:p>
        </w:tc>
        <w:tc>
          <w:tcPr>
            <w:tcW w:w="1417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комбинированный урок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60</w:t>
            </w:r>
          </w:p>
          <w:p w:rsidR="00AD45C7" w:rsidRPr="00B03E78" w:rsidRDefault="00AD45C7" w:rsidP="006177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Проверим себя и оценим свои достижения по разделу </w:t>
            </w:r>
            <w:r w:rsidRPr="00B03E7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Страницы истории </w:t>
            </w:r>
            <w:r w:rsidRPr="00B03E78">
              <w:rPr>
                <w:rFonts w:ascii="Times New Roman" w:hAnsi="Times New Roman"/>
                <w:b/>
                <w:bCs/>
                <w:caps/>
                <w:sz w:val="20"/>
                <w:szCs w:val="20"/>
              </w:rPr>
              <w:t>о</w:t>
            </w:r>
            <w:r w:rsidRPr="00B03E78">
              <w:rPr>
                <w:rFonts w:ascii="Times New Roman" w:hAnsi="Times New Roman"/>
                <w:b/>
                <w:bCs/>
                <w:sz w:val="20"/>
                <w:szCs w:val="20"/>
              </w:rPr>
              <w:t>течества»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B03E78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eastAsia="ar-SA"/>
              </w:rPr>
            </w:pPr>
            <w:r w:rsidRPr="00B03E78">
              <w:rPr>
                <w:rFonts w:ascii="Times New Roman" w:hAnsi="Times New Roman" w:cs="Times New Roman"/>
                <w:lang w:eastAsia="ar-SA"/>
              </w:rPr>
              <w:t>Проверят знания по разделу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lang w:val="ru-RU"/>
              </w:rPr>
              <w:t>-выполнять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работы с выбором ответа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правильность/неправильность предложенных ответов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lang w:val="ru-RU"/>
              </w:rPr>
              <w:t>адекватно 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знания в соответствии с набранными баллами</w:t>
            </w:r>
          </w:p>
        </w:tc>
        <w:tc>
          <w:tcPr>
            <w:tcW w:w="1417" w:type="dxa"/>
          </w:tcPr>
          <w:p w:rsidR="00AD45C7" w:rsidRPr="00607624" w:rsidRDefault="00AD45C7" w:rsidP="00617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урок-контроль</w:t>
            </w:r>
          </w:p>
        </w:tc>
        <w:tc>
          <w:tcPr>
            <w:tcW w:w="709" w:type="dxa"/>
          </w:tcPr>
          <w:p w:rsidR="00AD45C7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10.05</w:t>
            </w:r>
          </w:p>
          <w:p w:rsidR="006D37CA" w:rsidRPr="006D37CA" w:rsidRDefault="006D37CA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14.05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rPr>
          <w:trHeight w:val="470"/>
        </w:trPr>
        <w:tc>
          <w:tcPr>
            <w:tcW w:w="15021" w:type="dxa"/>
            <w:gridSpan w:val="8"/>
          </w:tcPr>
          <w:p w:rsidR="00AD45C7" w:rsidRPr="006D37CA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</w:t>
            </w:r>
            <w:r w:rsidRPr="00B03E78">
              <w:rPr>
                <w:rFonts w:ascii="Times New Roman" w:hAnsi="Times New Roman" w:cs="Times New Roman"/>
                <w:b/>
              </w:rPr>
              <w:t>Современная Россия</w:t>
            </w:r>
            <w:r>
              <w:rPr>
                <w:rFonts w:ascii="Times New Roman" w:hAnsi="Times New Roman" w:cs="Times New Roman"/>
                <w:b/>
              </w:rPr>
              <w:t xml:space="preserve"> 10 ч.</w:t>
            </w:r>
          </w:p>
        </w:tc>
        <w:tc>
          <w:tcPr>
            <w:tcW w:w="709" w:type="dxa"/>
          </w:tcPr>
          <w:p w:rsidR="00AD45C7" w:rsidRDefault="00AD45C7" w:rsidP="0061774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Основной закон России и права человека</w:t>
            </w:r>
          </w:p>
        </w:tc>
        <w:tc>
          <w:tcPr>
            <w:tcW w:w="2191" w:type="dxa"/>
            <w:vMerge w:val="restart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Граждансткая</w:t>
            </w:r>
            <w:proofErr w:type="spellEnd"/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идентичность в форме сознания «Я» как гражданин </w:t>
            </w:r>
            <w:proofErr w:type="spellStart"/>
            <w:proofErr w:type="gramStart"/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России,чувства</w:t>
            </w:r>
            <w:proofErr w:type="spellEnd"/>
            <w:proofErr w:type="gramEnd"/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сопричастности и гордости за свою Родину, народ и историю; гуманистическое сознание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формирование целостного, социально ориентированного взгляда на мир в его органичном единстве и разнообразии при</w:t>
            </w:r>
            <w:r w:rsidRPr="00B03E78">
              <w:rPr>
                <w:rFonts w:ascii="Times New Roman" w:hAnsi="Times New Roman"/>
                <w:sz w:val="20"/>
                <w:szCs w:val="20"/>
              </w:rPr>
              <w:softHyphen/>
              <w:t>роды, народов, культур и религий;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формирование уважительного отношения к иному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мне</w:t>
            </w:r>
            <w:r w:rsidRPr="00B03E78">
              <w:rPr>
                <w:rFonts w:ascii="Times New Roman" w:hAnsi="Times New Roman"/>
                <w:sz w:val="20"/>
                <w:szCs w:val="20"/>
              </w:rPr>
              <w:softHyphen/>
              <w:t>нию, истории и культуре других народов;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 w:val="restart"/>
          </w:tcPr>
          <w:p w:rsidR="00AD45C7" w:rsidRPr="001E3C78" w:rsidRDefault="00AD45C7" w:rsidP="0061774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 УУД: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AD45C7" w:rsidRPr="001E3C78" w:rsidRDefault="00AD45C7" w:rsidP="0061774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Использовать знаково-символические средства при работе с картой; поиск и выделение необходимой информации из различных источников;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AD45C7" w:rsidRPr="001E3C78" w:rsidRDefault="00AD45C7" w:rsidP="0061774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Слушать других, пытаться принимать другую точку зрения, быть готовым изменить свою точку зрения.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Будут сформированы представления о Конституции РФ, правах человека и правах ребёнка, продолжат работу с картой России</w:t>
            </w:r>
          </w:p>
        </w:tc>
        <w:tc>
          <w:tcPr>
            <w:tcW w:w="3119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Понимать учебные задачи урока и стремиться их выполнить;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Находить на политико-административной карте РФ края, области, республики, автономные области, города федерального значения;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Анализировать закреплённые в Конвенции права ребёнка;</w:t>
            </w:r>
          </w:p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</w:tcPr>
          <w:p w:rsidR="00AD45C7" w:rsidRPr="00617741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 изучения нового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Мы- граждане России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сформированы представления о правах и обязанностях гражданина, о главе нашего государства, о Федеральном собрании и правительстве России</w:t>
            </w:r>
          </w:p>
        </w:tc>
        <w:tc>
          <w:tcPr>
            <w:tcW w:w="3119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Понимать учебные задачи урока и стремиться их выполнить;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Различать права и обязанности гражданина, устанавливать их взаимосвязь;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Президента, Федерального Собрания и Правительства;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Работать с терминологическим словариком;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Следить за государственными делами по программам новостей ТВ и печатным средствам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массовой информации; </w:t>
            </w:r>
          </w:p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Формулировать выводы из изученного материала, отвечать на вопросы и оценивать достижения на уроке.</w:t>
            </w:r>
          </w:p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</w:tcPr>
          <w:p w:rsidR="00AD45C7" w:rsidRPr="00343488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комбинироаанный урок</w:t>
            </w:r>
          </w:p>
        </w:tc>
        <w:tc>
          <w:tcPr>
            <w:tcW w:w="709" w:type="dxa"/>
          </w:tcPr>
          <w:p w:rsidR="00AD45C7" w:rsidRDefault="00F50670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18.05</w:t>
            </w:r>
          </w:p>
          <w:p w:rsidR="00F50670" w:rsidRPr="00F50670" w:rsidRDefault="00F50670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21.05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Славные символы России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сформированы представления об истории государственных символов России, осознают важность уважительного отношения к символам государства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знакомиться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особенностями герба Российской Федерации, его историей, символикой,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отличать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герб РФ от гербов других государств;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знакомиться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флагом Победы,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знать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его историю;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выучить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текст гимна РФ,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знать,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 каких случаях он исполняется и правила его исполнения,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знакомиться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историей гимнов России,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отличать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 гимн РФ от гимнов других государств;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обсуждать,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зачем государству нужны символы;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моделировать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символы своего класса, семьи;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343488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урок-презентация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Такие разные праздники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Будут сформированы представления о главных праздниках России, их истории, об отличии друг от друга</w:t>
            </w:r>
          </w:p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понимать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учебную задачу урока и стремиться ее выполнить;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различать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праздники государственные, профессиональные, церковные, национальные, территориальные, семейные;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составлять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календарь профессиональных праздников в соответствии с профессиями родителей;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прослушивать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 записи песни, посвященные полету Юрия Гагарина;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знакомиться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репродукциями картин космонавта А.Леонова на космическую тему;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интервьюировать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старших членов своей семьи о послевоенной истории страны и их участии в развитии страны, о проблемах страны и семьи,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отбирать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 семейном архиве необходимые фотографии,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готовить сообщение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презентовать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его в классе;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работать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 терминологическим словариком;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формулировать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выводы по изученному материалу;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на уроке. </w:t>
            </w:r>
          </w:p>
        </w:tc>
        <w:tc>
          <w:tcPr>
            <w:tcW w:w="1417" w:type="dxa"/>
          </w:tcPr>
          <w:p w:rsidR="00AD45C7" w:rsidRPr="00343488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урок-практикум</w:t>
            </w:r>
          </w:p>
        </w:tc>
        <w:tc>
          <w:tcPr>
            <w:tcW w:w="709" w:type="dxa"/>
          </w:tcPr>
          <w:p w:rsidR="00AD45C7" w:rsidRDefault="00F50670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25.05</w:t>
            </w:r>
          </w:p>
          <w:p w:rsidR="00F50670" w:rsidRPr="00F50670" w:rsidRDefault="00F50670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28.05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34348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Путешествие по России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  <w:r w:rsidRPr="00632933">
              <w:rPr>
                <w:rFonts w:ascii="Times New Roman" w:hAnsi="Times New Roman" w:cs="Times New Roman"/>
                <w:lang w:val="ru-RU" w:eastAsia="ar-SA"/>
              </w:rPr>
              <w:t>Будет сформировано представление о том, насколько велика наша стран, познакомятся с народами, населяющими Россию и их обычаями</w:t>
            </w:r>
          </w:p>
        </w:tc>
        <w:tc>
          <w:tcPr>
            <w:tcW w:w="3119" w:type="dxa"/>
            <w:vMerge w:val="restart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составлять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группу по интересам,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распределять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обязанности;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подбирать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материал из различных источников в соответствии с инструкцией в учебнике;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составлять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план и текст доклада;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подбирать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изготавливать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иллюстративный материал (слайды);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презентовать проект</w:t>
            </w:r>
            <w:r w:rsidRPr="00632933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и достижения товарищей. 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vMerge w:val="restart"/>
          </w:tcPr>
          <w:p w:rsidR="00AD45C7" w:rsidRPr="00343488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урок-путешествие</w:t>
            </w:r>
          </w:p>
          <w:p w:rsidR="00AD45C7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AD45C7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AD45C7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AD45C7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AD45C7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</w:p>
          <w:p w:rsidR="00AD45C7" w:rsidRPr="00343488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урок-практикум</w:t>
            </w:r>
          </w:p>
        </w:tc>
        <w:tc>
          <w:tcPr>
            <w:tcW w:w="709" w:type="dxa"/>
          </w:tcPr>
          <w:p w:rsidR="00AD45C7" w:rsidRPr="00343488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AD45C7" w:rsidRPr="00343488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Путешествие по России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(2)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AD45C7" w:rsidRPr="00B03E78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119" w:type="dxa"/>
            <w:vMerge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F50670" w:rsidRDefault="00F50670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31.05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 w:rsidRPr="00B03E78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Путешествие по России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(3)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AD45C7" w:rsidRPr="00B03E78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119" w:type="dxa"/>
            <w:vMerge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Наши проекты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Вспомнят, как работать над проектом, будут учиться выбирать тему проекта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snapToGri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составлять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группу по интересам,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распределять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обязанности;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подбирать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материал из различных источников в соответствии с инструкцией в учебнике;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составлять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план и текст доклада;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подбирать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изготавливать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иллюстративный материал (слайды);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lastRenderedPageBreak/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презентовать проект</w:t>
            </w:r>
            <w:r w:rsidRPr="00632933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достижения и достижения товарищей. 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урок-отчёт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B03E78" w:rsidTr="00AD45C7">
        <w:tc>
          <w:tcPr>
            <w:tcW w:w="503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3E7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Проверим себя и оценим свои достижения по разделу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«Современная Россия»</w:t>
            </w:r>
          </w:p>
        </w:tc>
        <w:tc>
          <w:tcPr>
            <w:tcW w:w="2191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  <w:vMerge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B03E78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eastAsia="ar-SA"/>
              </w:rPr>
            </w:pPr>
            <w:r w:rsidRPr="00B03E78">
              <w:rPr>
                <w:rFonts w:ascii="Times New Roman" w:hAnsi="Times New Roman" w:cs="Times New Roman"/>
                <w:lang w:eastAsia="ar-SA"/>
              </w:rPr>
              <w:t>Проверят знания по разделу</w:t>
            </w:r>
          </w:p>
        </w:tc>
        <w:tc>
          <w:tcPr>
            <w:tcW w:w="3119" w:type="dxa"/>
          </w:tcPr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lang w:val="ru-RU"/>
              </w:rPr>
              <w:t>-выполнять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работы с выбором ответа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lang w:val="ru-RU"/>
              </w:rPr>
              <w:t>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правильность/неправильность предложенных ответов</w:t>
            </w:r>
          </w:p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32933">
              <w:rPr>
                <w:rFonts w:ascii="Times New Roman" w:hAnsi="Times New Roman" w:cs="Times New Roman"/>
                <w:b/>
                <w:lang w:val="ru-RU"/>
              </w:rPr>
              <w:t>адекватно оценивать</w:t>
            </w:r>
            <w:r w:rsidRPr="00632933">
              <w:rPr>
                <w:rFonts w:ascii="Times New Roman" w:hAnsi="Times New Roman" w:cs="Times New Roman"/>
                <w:lang w:val="ru-RU"/>
              </w:rPr>
              <w:t xml:space="preserve"> свои знания в соответствии с набранными баллами</w:t>
            </w:r>
          </w:p>
        </w:tc>
        <w:tc>
          <w:tcPr>
            <w:tcW w:w="1417" w:type="dxa"/>
          </w:tcPr>
          <w:p w:rsidR="00AD45C7" w:rsidRPr="00343488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урок-контроль</w:t>
            </w: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D45C7" w:rsidRPr="00B03E78" w:rsidRDefault="00AD45C7" w:rsidP="00617741">
            <w:pPr>
              <w:rPr>
                <w:rFonts w:ascii="Times New Roman" w:hAnsi="Times New Roman" w:cs="Times New Roman"/>
              </w:rPr>
            </w:pPr>
          </w:p>
        </w:tc>
      </w:tr>
      <w:tr w:rsidR="00AD45C7" w:rsidRPr="00632933" w:rsidTr="00AD45C7">
        <w:tc>
          <w:tcPr>
            <w:tcW w:w="503" w:type="dxa"/>
          </w:tcPr>
          <w:p w:rsidR="00AD45C7" w:rsidRDefault="00AD45C7" w:rsidP="006177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610" w:type="dxa"/>
          </w:tcPr>
          <w:p w:rsidR="00AD45C7" w:rsidRPr="00B03E78" w:rsidRDefault="00AD45C7" w:rsidP="006177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Виртуальная экскурсия по городам боевой славы</w:t>
            </w:r>
          </w:p>
        </w:tc>
        <w:tc>
          <w:tcPr>
            <w:tcW w:w="2191" w:type="dxa"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2" w:type="dxa"/>
          </w:tcPr>
          <w:p w:rsidR="00AD45C7" w:rsidRPr="00B03E78" w:rsidRDefault="00AD45C7" w:rsidP="0061774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AD45C7" w:rsidRPr="00632933" w:rsidRDefault="00AD45C7" w:rsidP="00617741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lang w:val="ru-RU" w:eastAsia="ar-SA"/>
              </w:rPr>
            </w:pPr>
          </w:p>
        </w:tc>
        <w:tc>
          <w:tcPr>
            <w:tcW w:w="3119" w:type="dxa"/>
          </w:tcPr>
          <w:p w:rsidR="00AD45C7" w:rsidRPr="00632933" w:rsidRDefault="00AD45C7" w:rsidP="00617741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417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урок-экскурсия</w:t>
            </w:r>
          </w:p>
        </w:tc>
        <w:tc>
          <w:tcPr>
            <w:tcW w:w="709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AD45C7" w:rsidRPr="00632933" w:rsidRDefault="00AD45C7" w:rsidP="00617741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632933" w:rsidRPr="00632933" w:rsidRDefault="00632933" w:rsidP="00632933">
      <w:pPr>
        <w:rPr>
          <w:rFonts w:ascii="Times New Roman" w:hAnsi="Times New Roman" w:cs="Times New Roman"/>
          <w:lang w:val="ru-RU"/>
        </w:rPr>
      </w:pPr>
    </w:p>
    <w:p w:rsidR="002D187E" w:rsidRDefault="002D187E" w:rsidP="00B6265A">
      <w:pPr>
        <w:pStyle w:val="a4"/>
        <w:jc w:val="center"/>
      </w:pPr>
    </w:p>
    <w:p w:rsidR="00AD45C7" w:rsidRDefault="00AD45C7" w:rsidP="0034348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val="ru-RU"/>
        </w:rPr>
        <w:sectPr w:rsidR="00AD45C7" w:rsidSect="00343488">
          <w:pgSz w:w="16838" w:h="11906" w:orient="landscape"/>
          <w:pgMar w:top="567" w:right="567" w:bottom="567" w:left="567" w:header="708" w:footer="708" w:gutter="0"/>
          <w:cols w:space="708"/>
          <w:docGrid w:linePitch="360"/>
        </w:sectPr>
      </w:pPr>
    </w:p>
    <w:p w:rsidR="00343488" w:rsidRPr="00343488" w:rsidRDefault="00343488" w:rsidP="00AD45C7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43488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val="ru-RU"/>
        </w:rPr>
        <w:lastRenderedPageBreak/>
        <w:t>Критерии оценивания</w:t>
      </w:r>
    </w:p>
    <w:p w:rsidR="00343488" w:rsidRPr="00343488" w:rsidRDefault="00343488" w:rsidP="0034348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34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Критериями оценивания 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являются:</w:t>
      </w:r>
    </w:p>
    <w:p w:rsidR="00343488" w:rsidRPr="00343488" w:rsidRDefault="00343488" w:rsidP="0034348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    соответствие достигнутых предметных, метапредметных и личностных результатов обучающихся требованиям к результатам освоения образовательной программы начального общего образования ФГОС;</w:t>
      </w:r>
    </w:p>
    <w:p w:rsidR="00343488" w:rsidRPr="00343488" w:rsidRDefault="00343488" w:rsidP="0034348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   динамика результатов предметной обученное™, формирования универсальных учебных действий.</w:t>
      </w:r>
    </w:p>
    <w:p w:rsidR="00343488" w:rsidRPr="00343488" w:rsidRDefault="00343488" w:rsidP="0034348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Используемая в школе система оценки ориентирована на стимулирование стремления второклассника к объективному контролю, а не сокрытию своего незнания и неумения, на формирование потребности в адекватной и конструктивной самооценке.</w:t>
      </w:r>
    </w:p>
    <w:p w:rsidR="00343488" w:rsidRPr="00343488" w:rsidRDefault="00343488" w:rsidP="0034348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34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Текущий контроль 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 окружающему миру осуществляется в письменной и устной форме. Письменные работы для текущего контроля проводятся не реже одного раза в неде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лю в форме тестов и практических работ. Работы для текущего контроля состоят из не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скольких однотипных заданий, с помощью которых осуществляется всесторонняя проверка только одного определенного умения.</w:t>
      </w:r>
    </w:p>
    <w:p w:rsidR="00343488" w:rsidRPr="00343488" w:rsidRDefault="00343488" w:rsidP="0034348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34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Тематический контроль 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 окружающему миру проводится в устной форме. Для те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матических проверок выбираются узловые вопросы программы.</w:t>
      </w:r>
    </w:p>
    <w:p w:rsidR="00343488" w:rsidRPr="00343488" w:rsidRDefault="00343488" w:rsidP="0034348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Основанием для выставления </w:t>
      </w:r>
      <w:r w:rsidRPr="003434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итоговой оценки 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знаний служат результаты наблюде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ний учителя за повседневной работой учеников, устного опроса, текущих, тестовых и прак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тических работ, итоговой диагностической работы.</w:t>
      </w:r>
    </w:p>
    <w:p w:rsidR="00343488" w:rsidRPr="00343488" w:rsidRDefault="00343488" w:rsidP="0034348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34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Классификация ошибок и недочетов, влияющих на снижение оценки Ошибки:</w:t>
      </w:r>
    </w:p>
    <w:p w:rsidR="00343488" w:rsidRPr="00343488" w:rsidRDefault="00343488" w:rsidP="0034348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34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  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неправильное определение понятия, замена существенной характеристики понятия несущественной;</w:t>
      </w:r>
    </w:p>
    <w:p w:rsidR="00343488" w:rsidRPr="00343488" w:rsidRDefault="00343488" w:rsidP="0034348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34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  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нарушение последовательности в описании объекта (явления) в тех случаях, когда она является существенной;</w:t>
      </w:r>
    </w:p>
    <w:p w:rsidR="00343488" w:rsidRPr="00343488" w:rsidRDefault="00343488" w:rsidP="0034348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34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  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неправильное раскрытие (в рассказе-рассуждении) причины, закономерности, усло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вия протекания того или иного изученного явления;</w:t>
      </w:r>
    </w:p>
    <w:p w:rsidR="00343488" w:rsidRPr="00343488" w:rsidRDefault="00343488" w:rsidP="0034348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34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  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ошибки в сравнении объектов, их классификации на группы по существенным при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знакам;</w:t>
      </w:r>
    </w:p>
    <w:p w:rsidR="00343488" w:rsidRPr="00343488" w:rsidRDefault="00343488" w:rsidP="0034348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34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  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незнание фактического материала, неумение привести самостоятельные примеры, подтверждающие высказанное суждение;</w:t>
      </w:r>
    </w:p>
    <w:p w:rsidR="00343488" w:rsidRPr="00343488" w:rsidRDefault="00343488" w:rsidP="0034348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34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  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отсутствие умения выполнять рисунок, схему; неправильное заполнение таблицы; неумение подтвердить свой ответ схемой, рисунком, иллюстративным материалом;</w:t>
      </w:r>
    </w:p>
    <w:p w:rsidR="00343488" w:rsidRPr="00343488" w:rsidRDefault="00343488" w:rsidP="0034348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434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  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ошибки при постановке опыта, приводящие к неправильному результату;</w:t>
      </w:r>
    </w:p>
    <w:p w:rsidR="00343488" w:rsidRPr="00343488" w:rsidRDefault="00343488" w:rsidP="0034348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34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  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343488" w:rsidRPr="00343488" w:rsidRDefault="00343488" w:rsidP="0034348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34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Недочеты:</w:t>
      </w:r>
    </w:p>
    <w:p w:rsidR="00343488" w:rsidRPr="00343488" w:rsidRDefault="00343488" w:rsidP="0034348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3488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-   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преобладание при описании объекта несущественных его признаков;</w:t>
      </w:r>
    </w:p>
    <w:p w:rsidR="00343488" w:rsidRPr="00343488" w:rsidRDefault="00343488" w:rsidP="0034348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34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  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неточности при выполнении рисунков, схем, таблиц, не влияющие отрицатель-: на результат работы; отсутствие обозначений и подписей;</w:t>
      </w:r>
    </w:p>
    <w:p w:rsidR="00343488" w:rsidRPr="00343488" w:rsidRDefault="00343488" w:rsidP="0034348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34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  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отдельные нарушения последовательности операций при проведении опыта не приводящие к неправильному результату;</w:t>
      </w:r>
    </w:p>
    <w:p w:rsidR="00343488" w:rsidRPr="00343488" w:rsidRDefault="00343488" w:rsidP="0034348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34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  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неточности в определении назначения прибора, его применение осуществляема» после наводящих вопросов;</w:t>
      </w:r>
    </w:p>
    <w:p w:rsidR="00343488" w:rsidRPr="00343488" w:rsidRDefault="00343488" w:rsidP="0034348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34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  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неточности при нахождении объекта на карте.</w:t>
      </w:r>
    </w:p>
    <w:p w:rsidR="00343488" w:rsidRPr="00343488" w:rsidRDefault="00343488" w:rsidP="0034348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34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Характеристика цифровой оценки (отметки)</w:t>
      </w:r>
    </w:p>
    <w:p w:rsidR="00343488" w:rsidRPr="00343488" w:rsidRDefault="00343488" w:rsidP="0034348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34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«5» («отлично») 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уровень выполнения требований значительно выше удовлетворительного: отсутствие ошибок как по текущему, так и по предыдущему учебному материалу: не более одного недочета; логичность и полнота изложения.</w:t>
      </w:r>
    </w:p>
    <w:p w:rsidR="00343488" w:rsidRPr="00343488" w:rsidRDefault="00343488" w:rsidP="0034348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34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«4» («хорошо») 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уровень выполнения требований выше удовлетворительного: использование дополнительного материала, полнота и логичность раскрытия вопроса; 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</w:rPr>
        <w:t>ca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мостоятельность суждений, отражение своего отношения к предмету обсуждения. Наличие 2-3 ошибок или 4-6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343488" w:rsidRPr="00343488" w:rsidRDefault="00343488" w:rsidP="0034348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34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lastRenderedPageBreak/>
        <w:t xml:space="preserve">«3» («удовлетворительно») 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достаточный минимальный уровень выполнения требований, предъявляемых к конкретной работе; не более 4-6 ошибок или 10 недочетов по текущему учебному материалу; не более 3-5 ошибок или не более 8 недочетов по пройденному учебному материалу; отдельные нарушения логики изложения материала; неполно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-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раскрытия вопроса.</w:t>
      </w:r>
    </w:p>
    <w:p w:rsidR="00343488" w:rsidRPr="00343488" w:rsidRDefault="00343488" w:rsidP="00625290">
      <w:pPr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434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«2» («плохо») 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уровень выполнения требований ниже удовлетворительного: наличие более 6 ошибок или 10 недочетов по текущему материалу; более 5 ошибок или более 8 не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дочетов по пройденному материалу; нарушение логики; неполнота, не раскрытость обсуж</w:t>
      </w:r>
      <w:r w:rsidRPr="003434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oftHyphen/>
        <w:t>даемого вопроса, отсутствие аргументации либо ошибочность ее основных положени</w:t>
      </w:r>
    </w:p>
    <w:sectPr w:rsidR="00343488" w:rsidRPr="00343488" w:rsidSect="00632933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005B7"/>
    <w:multiLevelType w:val="hybridMultilevel"/>
    <w:tmpl w:val="5486E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21257B"/>
    <w:multiLevelType w:val="hybridMultilevel"/>
    <w:tmpl w:val="311EDC10"/>
    <w:lvl w:ilvl="0" w:tplc="06A8D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31954"/>
    <w:multiLevelType w:val="hybridMultilevel"/>
    <w:tmpl w:val="32FC6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FC0586"/>
    <w:multiLevelType w:val="hybridMultilevel"/>
    <w:tmpl w:val="3B3AA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E106E"/>
    <w:multiLevelType w:val="hybridMultilevel"/>
    <w:tmpl w:val="DD3833A8"/>
    <w:lvl w:ilvl="0" w:tplc="06A8D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E354D"/>
    <w:multiLevelType w:val="hybridMultilevel"/>
    <w:tmpl w:val="19623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B9674A"/>
    <w:multiLevelType w:val="hybridMultilevel"/>
    <w:tmpl w:val="B0902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3B4644"/>
    <w:multiLevelType w:val="hybridMultilevel"/>
    <w:tmpl w:val="C8F04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EA44F05"/>
    <w:multiLevelType w:val="hybridMultilevel"/>
    <w:tmpl w:val="337C6B2E"/>
    <w:lvl w:ilvl="0" w:tplc="5B2E86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C51ECE"/>
    <w:multiLevelType w:val="hybridMultilevel"/>
    <w:tmpl w:val="D50001CE"/>
    <w:lvl w:ilvl="0" w:tplc="06A8D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253B56"/>
    <w:multiLevelType w:val="hybridMultilevel"/>
    <w:tmpl w:val="25826152"/>
    <w:lvl w:ilvl="0" w:tplc="06A8D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652184"/>
    <w:multiLevelType w:val="hybridMultilevel"/>
    <w:tmpl w:val="520C2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541D35"/>
    <w:multiLevelType w:val="hybridMultilevel"/>
    <w:tmpl w:val="79B6A8D0"/>
    <w:lvl w:ilvl="0" w:tplc="06A8D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12"/>
  </w:num>
  <w:num w:numId="6">
    <w:abstractNumId w:val="10"/>
  </w:num>
  <w:num w:numId="7">
    <w:abstractNumId w:val="9"/>
  </w:num>
  <w:num w:numId="8">
    <w:abstractNumId w:val="1"/>
  </w:num>
  <w:num w:numId="9">
    <w:abstractNumId w:val="0"/>
  </w:num>
  <w:num w:numId="10">
    <w:abstractNumId w:val="6"/>
  </w:num>
  <w:num w:numId="11">
    <w:abstractNumId w:val="2"/>
  </w:num>
  <w:num w:numId="12">
    <w:abstractNumId w:val="11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2E9"/>
    <w:rsid w:val="00005DD1"/>
    <w:rsid w:val="00101394"/>
    <w:rsid w:val="00102C12"/>
    <w:rsid w:val="002D187E"/>
    <w:rsid w:val="00343488"/>
    <w:rsid w:val="003F02E9"/>
    <w:rsid w:val="0046656B"/>
    <w:rsid w:val="00470486"/>
    <w:rsid w:val="00617741"/>
    <w:rsid w:val="00625290"/>
    <w:rsid w:val="00632933"/>
    <w:rsid w:val="00675BC5"/>
    <w:rsid w:val="006D37CA"/>
    <w:rsid w:val="007E5B8D"/>
    <w:rsid w:val="00AC2CD6"/>
    <w:rsid w:val="00AD45C7"/>
    <w:rsid w:val="00B35821"/>
    <w:rsid w:val="00B6265A"/>
    <w:rsid w:val="00CE22A2"/>
    <w:rsid w:val="00E21F2A"/>
    <w:rsid w:val="00F50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D8AE927-CDEB-492C-890C-6B0FD5B73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2E9"/>
    <w:pPr>
      <w:spacing w:after="0" w:line="240" w:lineRule="auto"/>
    </w:pPr>
    <w:rPr>
      <w:rFonts w:ascii="Arial" w:eastAsia="Arial" w:hAnsi="Arial" w:cs="Arial"/>
      <w:noProof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3F02E9"/>
    <w:pPr>
      <w:widowControl w:val="0"/>
      <w:spacing w:after="200" w:line="276" w:lineRule="auto"/>
    </w:pPr>
    <w:rPr>
      <w:rFonts w:ascii="Calibri" w:eastAsia="Calibri" w:hAnsi="Calibri"/>
      <w:sz w:val="22"/>
    </w:rPr>
  </w:style>
  <w:style w:type="paragraph" w:styleId="a3">
    <w:name w:val="List Paragraph"/>
    <w:basedOn w:val="a"/>
    <w:uiPriority w:val="34"/>
    <w:qFormat/>
    <w:rsid w:val="003F02E9"/>
    <w:pPr>
      <w:ind w:left="720"/>
      <w:contextualSpacing/>
    </w:pPr>
  </w:style>
  <w:style w:type="paragraph" w:styleId="a4">
    <w:name w:val="No Spacing"/>
    <w:uiPriority w:val="1"/>
    <w:qFormat/>
    <w:rsid w:val="002D187E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2D187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2D18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0">
    <w:name w:val="Основной текст (2) + Курсив"/>
    <w:basedOn w:val="a0"/>
    <w:rsid w:val="002D187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styleId="a6">
    <w:name w:val="Hyperlink"/>
    <w:basedOn w:val="a0"/>
    <w:rsid w:val="002D187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2D18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4pt">
    <w:name w:val="Основной текст (2) + 14 pt;Полужирный"/>
    <w:basedOn w:val="a0"/>
    <w:rsid w:val="002D18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150">
    <w:name w:val="Основной текст (2) + 11 pt;Полужирный;Масштаб 150%"/>
    <w:basedOn w:val="a0"/>
    <w:rsid w:val="002D18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5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2D187E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2D187E"/>
    <w:rPr>
      <w:rFonts w:ascii="Tahoma" w:eastAsiaTheme="minorEastAsia" w:hAnsi="Tahoma" w:cs="Tahoma"/>
      <w:noProof w:val="0"/>
      <w:sz w:val="16"/>
      <w:szCs w:val="16"/>
      <w:lang w:val="ru-RU" w:eastAsia="ru-RU"/>
    </w:rPr>
  </w:style>
  <w:style w:type="paragraph" w:styleId="a9">
    <w:name w:val="Body Text"/>
    <w:basedOn w:val="a"/>
    <w:link w:val="aa"/>
    <w:uiPriority w:val="99"/>
    <w:unhideWhenUsed/>
    <w:rsid w:val="0046656B"/>
    <w:pPr>
      <w:jc w:val="both"/>
    </w:pPr>
    <w:rPr>
      <w:rFonts w:ascii="Times New Roman" w:eastAsia="Times New Roman" w:hAnsi="Times New Roman" w:cs="Times New Roman"/>
      <w:noProof w:val="0"/>
      <w:sz w:val="24"/>
      <w:szCs w:val="24"/>
      <w:lang w:val="ru-RU" w:eastAsia="ru-RU"/>
    </w:rPr>
  </w:style>
  <w:style w:type="character" w:customStyle="1" w:styleId="aa">
    <w:name w:val="Основной текст Знак"/>
    <w:basedOn w:val="a0"/>
    <w:link w:val="a9"/>
    <w:uiPriority w:val="99"/>
    <w:rsid w:val="004665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1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61049-AB13-4FEC-9489-0C0180254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12618</Words>
  <Characters>71926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2019-10-06T11:52:00Z</dcterms:created>
  <dcterms:modified xsi:type="dcterms:W3CDTF">2020-10-03T17:33:00Z</dcterms:modified>
</cp:coreProperties>
</file>